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4F" w:rsidRDefault="00D35C4F" w:rsidP="00902BBB">
      <w:pPr>
        <w:jc w:val="center"/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258">
        <w:rPr>
          <w:rFonts w:ascii="Times New Roman" w:hAnsi="Times New Roman" w:cs="Times New Roman"/>
          <w:b/>
          <w:sz w:val="32"/>
          <w:szCs w:val="32"/>
        </w:rPr>
        <w:t>SLOVENSKÁ ASOCIÁCIA TAEKWONDO WT</w:t>
      </w: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58" w:rsidRDefault="001C7258" w:rsidP="0090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58">
        <w:rPr>
          <w:rFonts w:ascii="Times New Roman" w:hAnsi="Times New Roman" w:cs="Times New Roman"/>
          <w:b/>
          <w:sz w:val="28"/>
          <w:szCs w:val="28"/>
        </w:rPr>
        <w:t>REALIZOVANÁ TRÉNINGOVÁ JEDNOTKA V TAEKWONDO WT</w:t>
      </w:r>
    </w:p>
    <w:p w:rsidR="001C7258" w:rsidRDefault="001C7258" w:rsidP="00902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258">
        <w:rPr>
          <w:rFonts w:ascii="Times New Roman" w:hAnsi="Times New Roman" w:cs="Times New Roman"/>
          <w:sz w:val="28"/>
          <w:szCs w:val="28"/>
        </w:rPr>
        <w:t>Seminárna práca</w:t>
      </w:r>
    </w:p>
    <w:p w:rsidR="001C7258" w:rsidRDefault="001C7258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A5" w:rsidRDefault="00E807A5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2F" w:rsidRDefault="0074702F" w:rsidP="00B84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BBA" w:rsidRDefault="00143BBA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143BBA">
        <w:rPr>
          <w:rFonts w:ascii="Times New Roman" w:hAnsi="Times New Roman" w:cs="Times New Roman"/>
          <w:sz w:val="24"/>
          <w:szCs w:val="24"/>
        </w:rPr>
        <w:t xml:space="preserve"> Katarína Macíková</w:t>
      </w: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Trénerstvo:</w:t>
      </w:r>
      <w:r w:rsidRPr="00143BBA">
        <w:rPr>
          <w:rFonts w:ascii="Times New Roman" w:hAnsi="Times New Roman" w:cs="Times New Roman"/>
          <w:sz w:val="24"/>
          <w:szCs w:val="24"/>
        </w:rPr>
        <w:t xml:space="preserve"> 1. Kvalifikačný stupeň</w:t>
      </w: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Pracovisko:</w:t>
      </w:r>
      <w:r w:rsidRPr="00143BBA">
        <w:rPr>
          <w:rFonts w:ascii="Times New Roman" w:hAnsi="Times New Roman" w:cs="Times New Roman"/>
          <w:sz w:val="24"/>
          <w:szCs w:val="24"/>
        </w:rPr>
        <w:t xml:space="preserve"> SATKD WT</w:t>
      </w:r>
    </w:p>
    <w:p w:rsidR="001C7258" w:rsidRPr="00143BBA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BBA">
        <w:rPr>
          <w:rFonts w:ascii="Times New Roman" w:hAnsi="Times New Roman" w:cs="Times New Roman"/>
          <w:b/>
          <w:sz w:val="24"/>
          <w:szCs w:val="24"/>
        </w:rPr>
        <w:t>Klubová príslušnosť:</w:t>
      </w:r>
      <w:r w:rsidRPr="00143BBA">
        <w:rPr>
          <w:rFonts w:ascii="Times New Roman" w:hAnsi="Times New Roman" w:cs="Times New Roman"/>
          <w:sz w:val="24"/>
          <w:szCs w:val="24"/>
        </w:rPr>
        <w:t xml:space="preserve"> ŠKP Ryong TKD BA</w:t>
      </w:r>
      <w:r w:rsidRPr="00143BBA">
        <w:rPr>
          <w:rFonts w:ascii="Times New Roman" w:hAnsi="Times New Roman" w:cs="Times New Roman"/>
          <w:sz w:val="24"/>
          <w:szCs w:val="24"/>
        </w:rPr>
        <w:br/>
      </w:r>
      <w:r w:rsidRPr="00143BBA">
        <w:rPr>
          <w:rFonts w:ascii="Times New Roman" w:hAnsi="Times New Roman" w:cs="Times New Roman"/>
          <w:b/>
          <w:sz w:val="24"/>
          <w:szCs w:val="24"/>
        </w:rPr>
        <w:t>Dátum odovzdania práce:</w:t>
      </w:r>
      <w:r w:rsidR="00143BBA" w:rsidRPr="00143BBA">
        <w:rPr>
          <w:rFonts w:ascii="Times New Roman" w:hAnsi="Times New Roman" w:cs="Times New Roman"/>
          <w:sz w:val="24"/>
          <w:szCs w:val="24"/>
        </w:rPr>
        <w:t xml:space="preserve"> </w:t>
      </w:r>
      <w:r w:rsidR="00E807A5">
        <w:rPr>
          <w:rFonts w:ascii="Times New Roman" w:hAnsi="Times New Roman" w:cs="Times New Roman"/>
          <w:sz w:val="24"/>
          <w:szCs w:val="24"/>
        </w:rPr>
        <w:t>18.11.2018</w:t>
      </w:r>
    </w:p>
    <w:p w:rsidR="001C7258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  <w:r w:rsidRPr="006D3DD3">
        <w:rPr>
          <w:rFonts w:ascii="Times New Roman" w:hAnsi="Times New Roman" w:cs="Times New Roman"/>
          <w:sz w:val="28"/>
          <w:szCs w:val="28"/>
        </w:rPr>
        <w:lastRenderedPageBreak/>
        <w:t>OBSAH</w:t>
      </w: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  <w:r w:rsidRPr="006D3DD3">
        <w:rPr>
          <w:rFonts w:ascii="Times New Roman" w:hAnsi="Times New Roman" w:cs="Times New Roman"/>
          <w:sz w:val="24"/>
          <w:szCs w:val="24"/>
        </w:rPr>
        <w:t>ÚVOD</w:t>
      </w:r>
    </w:p>
    <w:p w:rsidR="001C7258" w:rsidRPr="006D3DD3" w:rsidRDefault="001C7258" w:rsidP="00902B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TRÉNINGOVÁ JEDNOTKA V TAEKWONDO WT 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</w:t>
      </w:r>
      <w:r w:rsidR="006E36A0" w:rsidRPr="006D3DD3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 xml:space="preserve">1.1 Charakteristika sledovaného športovca 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1C7258" w:rsidRPr="006D3DD3" w:rsidRDefault="001C7258" w:rsidP="00902BBB">
      <w:pPr>
        <w:spacing w:after="100" w:line="360" w:lineRule="auto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 xml:space="preserve">1.1.1 Výsledky športovca za posledné obdobie 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1.2 Rozbor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1.3 Zaradenie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C7258" w:rsidRPr="006D3DD3" w:rsidRDefault="001C7258" w:rsidP="00902BBB">
      <w:pPr>
        <w:spacing w:after="100" w:line="360" w:lineRule="auto"/>
        <w:ind w:left="216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color w:val="000000"/>
          <w:sz w:val="24"/>
          <w:szCs w:val="24"/>
        </w:rPr>
        <w:t>1.4 Záznam tréningovej jednotky</w:t>
      </w:r>
      <w:r w:rsidR="00902BB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702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C7258" w:rsidRPr="006D3DD3" w:rsidRDefault="001C7258" w:rsidP="00902B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>ZÁVER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258" w:rsidRPr="006D3DD3" w:rsidRDefault="001C7258" w:rsidP="00902BBB">
      <w:pPr>
        <w:spacing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>ZOZNAM BIBLIOGRAFICKÝCH ODKAZOV</w:t>
      </w:r>
      <w:r w:rsidR="00902BBB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</w:t>
      </w:r>
      <w:r w:rsidRPr="006D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3D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63D" w:rsidRPr="006D3DD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2F1089" w:rsidRDefault="002F1089" w:rsidP="00B84C08">
      <w:pPr>
        <w:spacing w:after="100" w:line="360" w:lineRule="auto"/>
        <w:jc w:val="both"/>
        <w:rPr>
          <w:color w:val="000000"/>
        </w:rPr>
      </w:pPr>
    </w:p>
    <w:p w:rsidR="00B26656" w:rsidRDefault="002F1089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3B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ÚVOD</w:t>
      </w:r>
    </w:p>
    <w:p w:rsidR="00B84C08" w:rsidRDefault="00B84C08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089" w:rsidRPr="00B26656" w:rsidRDefault="002F1089" w:rsidP="00B84C08">
      <w:pPr>
        <w:spacing w:after="10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089">
        <w:rPr>
          <w:rFonts w:ascii="Times New Roman" w:hAnsi="Times New Roman" w:cs="Times New Roman"/>
          <w:color w:val="000000"/>
          <w:sz w:val="24"/>
          <w:szCs w:val="24"/>
        </w:rPr>
        <w:t xml:space="preserve">V tejto seminárnej práci sa </w:t>
      </w:r>
      <w:r w:rsidR="006D3DD3">
        <w:rPr>
          <w:rFonts w:ascii="Times New Roman" w:hAnsi="Times New Roman" w:cs="Times New Roman"/>
          <w:color w:val="000000"/>
          <w:sz w:val="24"/>
          <w:szCs w:val="24"/>
        </w:rPr>
        <w:t>zame</w:t>
      </w:r>
      <w:r w:rsidR="006D3DD3" w:rsidRPr="002F108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D3DD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3DD3" w:rsidRPr="002F1089">
        <w:rPr>
          <w:rFonts w:ascii="Times New Roman" w:hAnsi="Times New Roman" w:cs="Times New Roman"/>
          <w:color w:val="000000"/>
          <w:sz w:val="24"/>
          <w:szCs w:val="24"/>
        </w:rPr>
        <w:t>avame</w:t>
      </w:r>
      <w:r w:rsidRPr="002F1089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>tréningovú jednotku bojového umenia TAEKW</w:t>
      </w:r>
      <w:r w:rsidR="00E273B9">
        <w:rPr>
          <w:rFonts w:ascii="Times New Roman" w:hAnsi="Times New Roman" w:cs="Times New Roman"/>
          <w:color w:val="000000"/>
          <w:sz w:val="24"/>
          <w:szCs w:val="24"/>
        </w:rPr>
        <w:t xml:space="preserve">ONDO WT. </w:t>
      </w:r>
      <w:r w:rsidR="00E273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Sledovať budeme Matúša Matejku, reprezentanta klubu ŠKP Ryong Bratislava. </w:t>
      </w: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Pr="005D463D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702F" w:rsidRPr="0074702F" w:rsidRDefault="005D463D" w:rsidP="00B84C08">
      <w:pPr>
        <w:spacing w:after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760720" cy="3839845"/>
            <wp:effectExtent l="19050" t="0" r="0" b="0"/>
            <wp:docPr id="7" name="Obrázok 6" descr="24831133_1949317838419328_49906534200072814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31133_1949317838419328_4990653420007281484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BBB">
        <w:rPr>
          <w:rFonts w:ascii="Times New Roman" w:hAnsi="Times New Roman" w:cs="Times New Roman"/>
          <w:color w:val="000000"/>
          <w:sz w:val="20"/>
          <w:szCs w:val="20"/>
        </w:rPr>
        <w:t>Obrázok č.1</w:t>
      </w:r>
      <w:r w:rsidR="0074702F" w:rsidRPr="005D463D">
        <w:rPr>
          <w:rFonts w:ascii="Times New Roman" w:hAnsi="Times New Roman" w:cs="Times New Roman"/>
          <w:color w:val="000000"/>
          <w:sz w:val="20"/>
          <w:szCs w:val="20"/>
        </w:rPr>
        <w:t xml:space="preserve"> (foto: Peter Németh, Dropbox)</w:t>
      </w:r>
    </w:p>
    <w:p w:rsidR="0074702F" w:rsidRDefault="0074702F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3B9" w:rsidRPr="00F72458" w:rsidRDefault="00E273B9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6E5" w:rsidRDefault="00E273B9" w:rsidP="00B84C08">
      <w:pPr>
        <w:pStyle w:val="Odsekzoznamu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2458">
        <w:rPr>
          <w:rFonts w:ascii="Times New Roman" w:hAnsi="Times New Roman" w:cs="Times New Roman"/>
          <w:b/>
          <w:color w:val="000000"/>
          <w:sz w:val="24"/>
          <w:szCs w:val="24"/>
        </w:rPr>
        <w:t>TRÉNINGOVÁ JEDNOTKA V TAEKWONDO WT</w:t>
      </w:r>
    </w:p>
    <w:p w:rsidR="00D276E5" w:rsidRDefault="00D276E5" w:rsidP="00B84C08">
      <w:p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4C08" w:rsidRDefault="00B84C08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73B9" w:rsidRPr="00D276E5">
        <w:rPr>
          <w:rFonts w:ascii="Times New Roman" w:hAnsi="Times New Roman" w:cs="Times New Roman"/>
          <w:color w:val="000000"/>
          <w:sz w:val="24"/>
          <w:szCs w:val="24"/>
        </w:rPr>
        <w:t>Taekwondo WT je kórejské bojové u</w:t>
      </w:r>
      <w:r w:rsidR="00EC61EF" w:rsidRPr="00D276E5">
        <w:rPr>
          <w:rFonts w:ascii="Times New Roman" w:hAnsi="Times New Roman" w:cs="Times New Roman"/>
          <w:color w:val="000000"/>
          <w:sz w:val="24"/>
          <w:szCs w:val="24"/>
        </w:rPr>
        <w:t>menie, ktoré sa vyvíjalo celé stáročia.</w:t>
      </w:r>
      <w:r w:rsidR="007838BE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8BE" w:rsidRPr="00D276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Jeho počiatky sa </w:t>
      </w:r>
      <w:r w:rsidR="006D3DD3" w:rsidRPr="00D276E5">
        <w:rPr>
          <w:rFonts w:ascii="Times New Roman" w:hAnsi="Times New Roman" w:cs="Times New Roman"/>
          <w:color w:val="000000"/>
          <w:sz w:val="24"/>
          <w:szCs w:val="24"/>
        </w:rPr>
        <w:t>datujú</w:t>
      </w:r>
      <w:r w:rsidR="007838BE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už 37 rokov pred naším letopočtom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napr.</w:t>
      </w:r>
      <w:r w:rsidR="007838BE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v podobe 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nástenných malieb. V roku 1973 vzniklo Taekwondo WTF, ktoré bolo v roku 2017 premenované na Taekwondo WT. 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br/>
        <w:t>Na Sl</w:t>
      </w:r>
      <w:r w:rsidR="00EC61EF" w:rsidRPr="00D276E5">
        <w:rPr>
          <w:rFonts w:ascii="Times New Roman" w:hAnsi="Times New Roman" w:cs="Times New Roman"/>
          <w:color w:val="000000"/>
          <w:sz w:val="24"/>
          <w:szCs w:val="24"/>
        </w:rPr>
        <w:t>ovensko sa dostalo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vďaka Zdenkovi Krajčovičovi v roku 1991. 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 </w:t>
      </w:r>
      <w:r w:rsidR="006D3DD3" w:rsidRPr="00D276E5">
        <w:rPr>
          <w:rFonts w:ascii="Times New Roman" w:hAnsi="Times New Roman" w:cs="Times New Roman"/>
          <w:color w:val="000000"/>
          <w:sz w:val="24"/>
          <w:szCs w:val="24"/>
        </w:rPr>
        <w:t>súčasnosti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je taekwondo WT jeden z najpopulárnejších šp</w:t>
      </w:r>
      <w:r w:rsidR="00E807A5">
        <w:rPr>
          <w:rFonts w:ascii="Times New Roman" w:hAnsi="Times New Roman" w:cs="Times New Roman"/>
          <w:color w:val="000000"/>
          <w:sz w:val="24"/>
          <w:szCs w:val="24"/>
        </w:rPr>
        <w:t>ortov, súťažiť sa dá v disciplíne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zápas a poomsae. </w:t>
      </w:r>
      <w:r w:rsidR="00EC61EF" w:rsidRPr="00D276E5">
        <w:rPr>
          <w:rFonts w:ascii="Times New Roman" w:hAnsi="Times New Roman" w:cs="Times New Roman"/>
          <w:color w:val="000000"/>
          <w:sz w:val="24"/>
          <w:szCs w:val="24"/>
        </w:rPr>
        <w:t>Z primitívneho boja o prežitie sa stal celosvetovo známy olympijský šport.</w:t>
      </w:r>
      <w:r w:rsidR="00F72458"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07A5">
        <w:rPr>
          <w:rFonts w:ascii="Times New Roman" w:hAnsi="Times New Roman" w:cs="Times New Roman"/>
          <w:color w:val="000000"/>
          <w:sz w:val="24"/>
          <w:szCs w:val="24"/>
        </w:rPr>
        <w:t>V roku 2007 založil M</w:t>
      </w:r>
      <w:r w:rsidR="00EC61EF"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gr. Peter Zagyi bratislavský klub </w:t>
      </w:r>
      <w:r w:rsidR="00EE298F" w:rsidRPr="00D276E5">
        <w:rPr>
          <w:rFonts w:ascii="Times New Roman" w:hAnsi="Times New Roman" w:cs="Times New Roman"/>
          <w:color w:val="000000"/>
          <w:sz w:val="24"/>
          <w:szCs w:val="24"/>
        </w:rPr>
        <w:t>OJ TKD WTF Bratislava, ktorý sa neskôr premenoval na ŠKP Ryong Bratislava.</w:t>
      </w:r>
    </w:p>
    <w:p w:rsidR="00B84C08" w:rsidRDefault="00B84C08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C08" w:rsidRPr="00D276E5" w:rsidRDefault="00B84C08" w:rsidP="00B84C08">
      <w:pPr>
        <w:spacing w:after="1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6E5">
        <w:rPr>
          <w:rFonts w:ascii="Times New Roman" w:hAnsi="Times New Roman" w:cs="Times New Roman"/>
          <w:b/>
          <w:color w:val="000000"/>
          <w:sz w:val="24"/>
          <w:szCs w:val="24"/>
        </w:rPr>
        <w:t>Taekwondo WT sa skladá z: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základných techník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seogi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(postoje),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maki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(bloky),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jabki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(uchopenie),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kongkyok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(útoky) →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jirugi 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(údery),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chigi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(seky),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tzireugi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(vpichy),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chagi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(kopy), a ďalších techník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kuki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(podržanie) a 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numigi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(hodenie); špeciálnych techník, kde sa využíva kombinácia postojov a techník rúk – blokov a úderov.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poomsae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(súborných cvičení)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hosinsul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(sebaobrany)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kyokpa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(prerážacích techník)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kyorugi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(riadeného zápasu podľa pravidiel WT) a 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sebon-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(troj-),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dubon-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(dvoj-),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hanbon-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(jedno-) </w:t>
      </w:r>
      <w:r w:rsidRPr="00D276E5">
        <w:rPr>
          <w:rFonts w:ascii="Times New Roman" w:hAnsi="Times New Roman" w:cs="Times New Roman"/>
          <w:i/>
          <w:color w:val="000000"/>
          <w:sz w:val="24"/>
          <w:szCs w:val="24"/>
        </w:rPr>
        <w:t>kyorugi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 xml:space="preserve"> (kro</w:t>
      </w:r>
      <w:r>
        <w:rPr>
          <w:rFonts w:ascii="Times New Roman" w:hAnsi="Times New Roman" w:cs="Times New Roman"/>
          <w:color w:val="000000"/>
          <w:sz w:val="24"/>
          <w:szCs w:val="24"/>
        </w:rPr>
        <w:t>kové variácie útokov a obrany) [</w:t>
      </w:r>
      <w:r w:rsidRPr="00D276E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C80836" w:rsidRDefault="00EC61EF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6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76E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6E36A0" w:rsidRPr="00B84C08" w:rsidRDefault="00C80836" w:rsidP="00902BBB">
      <w:pPr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Tréningová jednotka v klube ŠKP Ryong TKD je rozdelená do piatich kategórií podľa veku a kategórie: </w:t>
      </w:r>
      <w:r w:rsidRPr="00B84C08">
        <w:rPr>
          <w:rFonts w:ascii="Times New Roman" w:hAnsi="Times New Roman" w:cs="Times New Roman"/>
          <w:i/>
          <w:sz w:val="24"/>
          <w:szCs w:val="24"/>
        </w:rPr>
        <w:t>prípravka 1</w:t>
      </w:r>
      <w:r w:rsidRPr="00B84C08">
        <w:rPr>
          <w:rFonts w:ascii="Times New Roman" w:hAnsi="Times New Roman" w:cs="Times New Roman"/>
          <w:sz w:val="24"/>
          <w:szCs w:val="24"/>
        </w:rPr>
        <w:t xml:space="preserve"> (3-5 rokov), </w:t>
      </w:r>
      <w:r w:rsidRPr="00B84C08">
        <w:rPr>
          <w:rFonts w:ascii="Times New Roman" w:hAnsi="Times New Roman" w:cs="Times New Roman"/>
          <w:i/>
          <w:sz w:val="24"/>
          <w:szCs w:val="24"/>
        </w:rPr>
        <w:t>prípravka 2</w:t>
      </w:r>
      <w:r w:rsidRPr="00B84C08">
        <w:rPr>
          <w:rFonts w:ascii="Times New Roman" w:hAnsi="Times New Roman" w:cs="Times New Roman"/>
          <w:sz w:val="24"/>
          <w:szCs w:val="24"/>
        </w:rPr>
        <w:t xml:space="preserve"> (6-9 rokov), </w:t>
      </w:r>
      <w:r w:rsidRPr="00B84C08">
        <w:rPr>
          <w:rFonts w:ascii="Times New Roman" w:hAnsi="Times New Roman" w:cs="Times New Roman"/>
          <w:i/>
          <w:sz w:val="24"/>
          <w:szCs w:val="24"/>
        </w:rPr>
        <w:t>začiatočníci</w:t>
      </w:r>
      <w:r w:rsidRPr="00B84C08">
        <w:rPr>
          <w:rFonts w:ascii="Times New Roman" w:hAnsi="Times New Roman" w:cs="Times New Roman"/>
          <w:sz w:val="24"/>
          <w:szCs w:val="24"/>
        </w:rPr>
        <w:t xml:space="preserve"> (10+ rokov) </w:t>
      </w:r>
      <w:r w:rsidRPr="00B84C08">
        <w:rPr>
          <w:rFonts w:ascii="Times New Roman" w:hAnsi="Times New Roman" w:cs="Times New Roman"/>
          <w:i/>
          <w:sz w:val="24"/>
          <w:szCs w:val="24"/>
        </w:rPr>
        <w:t>deti a</w:t>
      </w:r>
      <w:r w:rsidR="0033209B" w:rsidRPr="00B84C08">
        <w:rPr>
          <w:rFonts w:ascii="Times New Roman" w:hAnsi="Times New Roman" w:cs="Times New Roman"/>
          <w:i/>
          <w:sz w:val="24"/>
          <w:szCs w:val="24"/>
        </w:rPr>
        <w:t>ž</w:t>
      </w:r>
      <w:r w:rsidRPr="00B84C08">
        <w:rPr>
          <w:rFonts w:ascii="Times New Roman" w:hAnsi="Times New Roman" w:cs="Times New Roman"/>
          <w:i/>
          <w:sz w:val="24"/>
          <w:szCs w:val="24"/>
        </w:rPr>
        <w:t> pokročilí kadeti</w:t>
      </w:r>
      <w:r w:rsidRPr="00B84C08">
        <w:rPr>
          <w:rFonts w:ascii="Times New Roman" w:hAnsi="Times New Roman" w:cs="Times New Roman"/>
          <w:sz w:val="24"/>
          <w:szCs w:val="24"/>
        </w:rPr>
        <w:t xml:space="preserve"> (</w:t>
      </w:r>
      <w:r w:rsidR="0033209B" w:rsidRPr="00B84C08">
        <w:rPr>
          <w:rFonts w:ascii="Times New Roman" w:hAnsi="Times New Roman" w:cs="Times New Roman"/>
          <w:sz w:val="24"/>
          <w:szCs w:val="24"/>
        </w:rPr>
        <w:t>cca 7-14</w:t>
      </w:r>
      <w:r w:rsidRPr="00B84C08">
        <w:rPr>
          <w:rFonts w:ascii="Times New Roman" w:hAnsi="Times New Roman" w:cs="Times New Roman"/>
          <w:sz w:val="24"/>
          <w:szCs w:val="24"/>
        </w:rPr>
        <w:t xml:space="preserve"> </w:t>
      </w:r>
      <w:r w:rsidR="0033209B" w:rsidRPr="00B84C08">
        <w:rPr>
          <w:rFonts w:ascii="Times New Roman" w:hAnsi="Times New Roman" w:cs="Times New Roman"/>
          <w:sz w:val="24"/>
          <w:szCs w:val="24"/>
        </w:rPr>
        <w:t>rokov</w:t>
      </w:r>
      <w:r w:rsidRPr="00B84C08">
        <w:rPr>
          <w:rFonts w:ascii="Times New Roman" w:hAnsi="Times New Roman" w:cs="Times New Roman"/>
          <w:sz w:val="24"/>
          <w:szCs w:val="24"/>
        </w:rPr>
        <w:t>) a </w:t>
      </w:r>
      <w:r w:rsidRPr="00B84C08">
        <w:rPr>
          <w:rFonts w:ascii="Times New Roman" w:hAnsi="Times New Roman" w:cs="Times New Roman"/>
          <w:i/>
          <w:sz w:val="24"/>
          <w:szCs w:val="24"/>
        </w:rPr>
        <w:t>juniori, seniori pokročilí</w:t>
      </w:r>
      <w:r w:rsidR="0045384C" w:rsidRPr="00B84C08">
        <w:rPr>
          <w:rFonts w:ascii="Times New Roman" w:hAnsi="Times New Roman" w:cs="Times New Roman"/>
          <w:sz w:val="24"/>
          <w:szCs w:val="24"/>
        </w:rPr>
        <w:t xml:space="preserve"> (15 + rokov). </w:t>
      </w:r>
      <w:r w:rsidR="0045384C" w:rsidRPr="00B84C08">
        <w:rPr>
          <w:rFonts w:ascii="Times New Roman" w:hAnsi="Times New Roman" w:cs="Times New Roman"/>
          <w:sz w:val="24"/>
          <w:szCs w:val="24"/>
        </w:rPr>
        <w:br/>
        <w:t>Tréningové jednotky</w:t>
      </w:r>
      <w:r w:rsidRPr="00B84C08">
        <w:rPr>
          <w:rFonts w:ascii="Times New Roman" w:hAnsi="Times New Roman" w:cs="Times New Roman"/>
          <w:sz w:val="24"/>
          <w:szCs w:val="24"/>
        </w:rPr>
        <w:t xml:space="preserve"> sú prispôsobené podľa veku a kategórie a sú v trvaní hodiny a pol, okrem prípravky, ktorá trvá 45min. </w:t>
      </w:r>
      <w:r w:rsidRPr="00B84C08">
        <w:rPr>
          <w:rFonts w:ascii="Times New Roman" w:hAnsi="Times New Roman" w:cs="Times New Roman"/>
          <w:sz w:val="24"/>
          <w:szCs w:val="24"/>
        </w:rPr>
        <w:br/>
      </w:r>
      <w:r w:rsidR="004F2CCD" w:rsidRPr="00B84C08">
        <w:rPr>
          <w:rFonts w:ascii="Times New Roman" w:hAnsi="Times New Roman" w:cs="Times New Roman"/>
          <w:sz w:val="24"/>
          <w:szCs w:val="24"/>
        </w:rPr>
        <w:t>Skupiny prípravka 1 a prípravka 2 sme v Ryongu zaviedli len v septembri 2018, no majú úspech a je o</w:t>
      </w:r>
      <w:r w:rsidR="0033209B" w:rsidRPr="00B84C08">
        <w:rPr>
          <w:rFonts w:ascii="Times New Roman" w:hAnsi="Times New Roman" w:cs="Times New Roman"/>
          <w:sz w:val="24"/>
          <w:szCs w:val="24"/>
        </w:rPr>
        <w:t> ne stále väčší záujem. Tréningové jednotky</w:t>
      </w:r>
      <w:r w:rsidR="004F2CCD" w:rsidRPr="00B84C08">
        <w:rPr>
          <w:rFonts w:ascii="Times New Roman" w:hAnsi="Times New Roman" w:cs="Times New Roman"/>
          <w:sz w:val="24"/>
          <w:szCs w:val="24"/>
        </w:rPr>
        <w:t xml:space="preserve"> v týchto skupinách sa vedú h</w:t>
      </w:r>
      <w:r w:rsidR="00D52AD0" w:rsidRPr="00B84C08">
        <w:rPr>
          <w:rFonts w:ascii="Times New Roman" w:hAnsi="Times New Roman" w:cs="Times New Roman"/>
          <w:sz w:val="24"/>
          <w:szCs w:val="24"/>
        </w:rPr>
        <w:t>ravou formou, snažíme sa prehĺbiť a upevniť</w:t>
      </w:r>
      <w:r w:rsidR="004F2CCD" w:rsidRPr="00B84C08">
        <w:rPr>
          <w:rFonts w:ascii="Times New Roman" w:hAnsi="Times New Roman" w:cs="Times New Roman"/>
          <w:sz w:val="24"/>
          <w:szCs w:val="24"/>
        </w:rPr>
        <w:t xml:space="preserve"> ich záujem o </w:t>
      </w:r>
      <w:r w:rsidR="006D3DD3" w:rsidRPr="00B84C08">
        <w:rPr>
          <w:rFonts w:ascii="Times New Roman" w:hAnsi="Times New Roman" w:cs="Times New Roman"/>
          <w:sz w:val="24"/>
          <w:szCs w:val="24"/>
        </w:rPr>
        <w:t>taekwondo. Venujeme</w:t>
      </w:r>
      <w:r w:rsidR="004F2CCD" w:rsidRPr="00B84C08">
        <w:rPr>
          <w:rFonts w:ascii="Times New Roman" w:hAnsi="Times New Roman" w:cs="Times New Roman"/>
          <w:sz w:val="24"/>
          <w:szCs w:val="24"/>
        </w:rPr>
        <w:t xml:space="preserve"> sa najmä</w:t>
      </w:r>
    </w:p>
    <w:p w:rsidR="00902BBB" w:rsidRDefault="006D3DD3" w:rsidP="00902BBB">
      <w:pPr>
        <w:jc w:val="both"/>
      </w:pPr>
      <w:r w:rsidRPr="00B84C08">
        <w:rPr>
          <w:rFonts w:ascii="Times New Roman" w:hAnsi="Times New Roman" w:cs="Times New Roman"/>
          <w:sz w:val="24"/>
          <w:szCs w:val="24"/>
        </w:rPr>
        <w:lastRenderedPageBreak/>
        <w:t xml:space="preserve">koordinácii a základnej technike abchagi. </w:t>
      </w:r>
      <w:r w:rsidR="004F2CCD" w:rsidRPr="00B84C08">
        <w:rPr>
          <w:rFonts w:ascii="Times New Roman" w:hAnsi="Times New Roman" w:cs="Times New Roman"/>
          <w:sz w:val="24"/>
          <w:szCs w:val="24"/>
        </w:rPr>
        <w:t xml:space="preserve">Pôsobíme na všestranný rozvoj osobnosti a návyk na trénovanie. </w:t>
      </w:r>
      <w:r w:rsidR="004F2CCD" w:rsidRPr="00B84C08">
        <w:rPr>
          <w:rFonts w:ascii="Times New Roman" w:hAnsi="Times New Roman" w:cs="Times New Roman"/>
          <w:sz w:val="24"/>
          <w:szCs w:val="24"/>
        </w:rPr>
        <w:br/>
        <w:t>V skupine deti a kadeti pokročilí dbáme viac na rozvoj zápasových a poomsae techn</w:t>
      </w:r>
      <w:r w:rsidR="0027525E" w:rsidRPr="00B84C08">
        <w:rPr>
          <w:rFonts w:ascii="Times New Roman" w:hAnsi="Times New Roman" w:cs="Times New Roman"/>
          <w:sz w:val="24"/>
          <w:szCs w:val="24"/>
        </w:rPr>
        <w:t xml:space="preserve">ík. </w:t>
      </w:r>
      <w:r w:rsidR="0027525E" w:rsidRPr="00B84C08">
        <w:rPr>
          <w:rFonts w:ascii="Times New Roman" w:hAnsi="Times New Roman" w:cs="Times New Roman"/>
          <w:sz w:val="24"/>
          <w:szCs w:val="24"/>
        </w:rPr>
        <w:br/>
        <w:t>Kladieme dôraz na rovnomerné a striedavé zaťaženie</w:t>
      </w:r>
      <w:r w:rsidR="004F2CCD" w:rsidRPr="00B84C08">
        <w:rPr>
          <w:rFonts w:ascii="Times New Roman" w:hAnsi="Times New Roman" w:cs="Times New Roman"/>
          <w:sz w:val="24"/>
          <w:szCs w:val="24"/>
        </w:rPr>
        <w:t>, opakovanie techník. Podporuj</w:t>
      </w:r>
      <w:r w:rsidR="0033209B" w:rsidRPr="00B84C08">
        <w:rPr>
          <w:rFonts w:ascii="Times New Roman" w:hAnsi="Times New Roman" w:cs="Times New Roman"/>
          <w:sz w:val="24"/>
          <w:szCs w:val="24"/>
        </w:rPr>
        <w:t>eme v deťoch zdravú súťaživosť a </w:t>
      </w:r>
      <w:r w:rsidRPr="00B84C08">
        <w:rPr>
          <w:rFonts w:ascii="Times New Roman" w:hAnsi="Times New Roman" w:cs="Times New Roman"/>
          <w:sz w:val="24"/>
          <w:szCs w:val="24"/>
        </w:rPr>
        <w:t>bezproblémový</w:t>
      </w:r>
      <w:r w:rsidR="0033209B" w:rsidRPr="00B84C08">
        <w:rPr>
          <w:rFonts w:ascii="Times New Roman" w:hAnsi="Times New Roman" w:cs="Times New Roman"/>
          <w:sz w:val="24"/>
          <w:szCs w:val="24"/>
        </w:rPr>
        <w:t xml:space="preserve"> plynulý prechod do ďalšej etapy športovej prípravy.</w:t>
      </w:r>
      <w:r w:rsidR="004F2CCD" w:rsidRPr="00B84C08">
        <w:rPr>
          <w:rFonts w:ascii="Times New Roman" w:hAnsi="Times New Roman" w:cs="Times New Roman"/>
          <w:sz w:val="24"/>
          <w:szCs w:val="24"/>
        </w:rPr>
        <w:br/>
        <w:t xml:space="preserve">Juniori a seniori majú tréningovú jednotku náročnejšiu po fyzickej aj psychickej stránke. </w:t>
      </w:r>
      <w:r w:rsidR="004F2CCD" w:rsidRPr="00B84C08">
        <w:rPr>
          <w:rFonts w:ascii="Times New Roman" w:hAnsi="Times New Roman" w:cs="Times New Roman"/>
          <w:sz w:val="24"/>
          <w:szCs w:val="24"/>
        </w:rPr>
        <w:br/>
        <w:t>Snažíme sa rozvíjať silov</w:t>
      </w:r>
      <w:r w:rsidR="0027525E" w:rsidRPr="00B84C08">
        <w:rPr>
          <w:rFonts w:ascii="Times New Roman" w:hAnsi="Times New Roman" w:cs="Times New Roman"/>
          <w:sz w:val="24"/>
          <w:szCs w:val="24"/>
        </w:rPr>
        <w:t>ú aktivitu, rozvíjame techniku, obratnosť, koordináciu a reflexy.</w:t>
      </w:r>
      <w:r w:rsidR="0027525E" w:rsidRPr="00B84C08">
        <w:rPr>
          <w:rFonts w:ascii="Times New Roman" w:hAnsi="Times New Roman" w:cs="Times New Roman"/>
          <w:sz w:val="24"/>
          <w:szCs w:val="24"/>
        </w:rPr>
        <w:br/>
        <w:t>Hlavným trénerom je Peter Zagyi, ktorý zostavuje tréningy presne na mieru danej skupine.</w:t>
      </w:r>
      <w:r w:rsidR="0027525E">
        <w:t xml:space="preserve"> </w:t>
      </w:r>
      <w:r w:rsidR="00902BBB">
        <w:br/>
      </w:r>
    </w:p>
    <w:p w:rsidR="00902BBB" w:rsidRDefault="00902BBB" w:rsidP="00902BBB">
      <w:pPr>
        <w:jc w:val="center"/>
      </w:pPr>
    </w:p>
    <w:p w:rsidR="0074702F" w:rsidRPr="00902BBB" w:rsidRDefault="00902BBB" w:rsidP="00902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60720" cy="3154045"/>
            <wp:effectExtent l="19050" t="0" r="0" b="0"/>
            <wp:docPr id="3" name="Obrázok 2" descr="43250087_238839810144874_296436708316649881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50087_238839810144874_2964367083166498816_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Obrázok č.2</w:t>
      </w:r>
      <w:r w:rsidRPr="00902BBB">
        <w:rPr>
          <w:rFonts w:ascii="Times New Roman" w:hAnsi="Times New Roman" w:cs="Times New Roman"/>
          <w:sz w:val="20"/>
          <w:szCs w:val="20"/>
        </w:rPr>
        <w:t xml:space="preserve"> (zdroj: FB Ryong Gym)</w:t>
      </w:r>
      <w:r>
        <w:br/>
      </w:r>
      <w:r w:rsidR="0027525E">
        <w:br/>
      </w:r>
      <w:r w:rsidR="0027525E">
        <w:br/>
      </w:r>
      <w:r w:rsidR="00B84C08">
        <w:t xml:space="preserve"> </w:t>
      </w:r>
      <w:r w:rsidR="0027525E">
        <w:br/>
      </w:r>
    </w:p>
    <w:p w:rsidR="0027525E" w:rsidRDefault="00B26656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27525E" w:rsidRPr="005C3DFF">
        <w:rPr>
          <w:rFonts w:ascii="Times New Roman" w:hAnsi="Times New Roman" w:cs="Times New Roman"/>
          <w:b/>
          <w:color w:val="000000"/>
          <w:sz w:val="24"/>
          <w:szCs w:val="24"/>
        </w:rPr>
        <w:t>Charakteristika sledovaného športovca</w:t>
      </w:r>
    </w:p>
    <w:p w:rsidR="00B26656" w:rsidRDefault="0027525E" w:rsidP="00902BBB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69E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Sledovaný</w:t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t>, o ktorom sa v práci jedná,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Matúš Matejka, pretekár klubu ŠKP Ryong Bratislava.</w:t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t xml:space="preserve"> V klube pôsobí ako kadet v kategórii A s technickým stupňom 1.kup.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t xml:space="preserve">Má 12 rokov, </w:t>
      </w:r>
      <w:r w:rsidR="0033209B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t xml:space="preserve"> kíl a je </w:t>
      </w:r>
      <w:r w:rsidR="0033209B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t xml:space="preserve">cm vysoký. 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br/>
        <w:t>Taekwondu sa začal venovať v roku 2013 ako začiatočník</w:t>
      </w:r>
      <w:r w:rsidR="0033209B">
        <w:rPr>
          <w:rFonts w:ascii="Times New Roman" w:hAnsi="Times New Roman" w:cs="Times New Roman"/>
          <w:color w:val="000000"/>
          <w:sz w:val="24"/>
          <w:szCs w:val="24"/>
        </w:rPr>
        <w:t xml:space="preserve">. V tom čase sme nemali tréningové jednotky 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t xml:space="preserve"> rozdelené na prípravku a pokročilých, preto bol hneď zaradený na detské tréningy, kde trénoval v počte </w:t>
      </w:r>
      <w:r w:rsidR="00842FC1">
        <w:rPr>
          <w:rFonts w:ascii="Times New Roman" w:hAnsi="Times New Roman" w:cs="Times New Roman"/>
          <w:color w:val="000000"/>
          <w:sz w:val="24"/>
          <w:szCs w:val="24"/>
        </w:rPr>
        <w:t>3 tréningové jednotky za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t xml:space="preserve"> týždeň, pri čom jedna tréningová jednotka 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lastRenderedPageBreak/>
        <w:t>trvala hodinu. Následne po otvorení novej telocvi</w:t>
      </w:r>
      <w:r w:rsidR="0033209B">
        <w:rPr>
          <w:rFonts w:ascii="Times New Roman" w:hAnsi="Times New Roman" w:cs="Times New Roman"/>
          <w:color w:val="000000"/>
          <w:sz w:val="24"/>
          <w:szCs w:val="24"/>
        </w:rPr>
        <w:t xml:space="preserve">čne sa zaradil do skupiny deti až 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t xml:space="preserve">kadeti pokročilí, kde počet tréningových jednotiek do týždňa zostal, zmenil sa však čas na hodinu a pol. </w:t>
      </w:r>
      <w:r w:rsidR="00842FC1">
        <w:rPr>
          <w:rFonts w:ascii="Times New Roman" w:hAnsi="Times New Roman" w:cs="Times New Roman"/>
          <w:color w:val="000000"/>
          <w:sz w:val="24"/>
          <w:szCs w:val="24"/>
        </w:rPr>
        <w:br/>
        <w:t>Počas víkendov, kedy nemá súťaž, sme zaradili individuálny tréning</w:t>
      </w:r>
      <w:r w:rsidR="005401E9">
        <w:rPr>
          <w:rFonts w:ascii="Times New Roman" w:hAnsi="Times New Roman" w:cs="Times New Roman"/>
          <w:color w:val="000000"/>
          <w:sz w:val="24"/>
          <w:szCs w:val="24"/>
        </w:rPr>
        <w:t xml:space="preserve"> v trvaní 2 hodiny.</w:t>
      </w:r>
      <w:r w:rsidR="00C25F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Aktuálne mal takmer polroka pauzu kvôli zdravotným problémom. </w:t>
      </w:r>
      <w:r w:rsidR="00D52A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Náš klub reprezentuje v kategórii poomsae a zápas. </w:t>
      </w:r>
      <w:r w:rsidR="005401E9">
        <w:rPr>
          <w:rFonts w:ascii="Times New Roman" w:hAnsi="Times New Roman" w:cs="Times New Roman"/>
          <w:color w:val="000000"/>
          <w:sz w:val="24"/>
          <w:szCs w:val="24"/>
        </w:rPr>
        <w:t>Momentálne</w:t>
      </w:r>
      <w:r w:rsidR="005C3DFF">
        <w:rPr>
          <w:rFonts w:ascii="Times New Roman" w:hAnsi="Times New Roman" w:cs="Times New Roman"/>
          <w:color w:val="000000"/>
          <w:sz w:val="24"/>
          <w:szCs w:val="24"/>
        </w:rPr>
        <w:t xml:space="preserve"> sa nachádza v etape základnej športovej prípravy, kde sa snažíme vytvoriť čo najlepšie predpoklady na prechod do špeciálnej prípravy.</w:t>
      </w:r>
    </w:p>
    <w:p w:rsidR="008F0F6B" w:rsidRDefault="008F0F6B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02F" w:rsidRDefault="00B26656" w:rsidP="00902BBB">
      <w:pPr>
        <w:spacing w:after="1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4424006" cy="2952750"/>
            <wp:effectExtent l="19050" t="0" r="0" b="0"/>
            <wp:docPr id="2" name="Obrázok 1" descr="16796950_1558915244126258_67930410075812552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96950_1558915244126258_6793041007581255246_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480" cy="29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D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BBB">
        <w:rPr>
          <w:rFonts w:ascii="Times New Roman" w:hAnsi="Times New Roman" w:cs="Times New Roman"/>
          <w:color w:val="000000"/>
          <w:sz w:val="20"/>
          <w:szCs w:val="20"/>
        </w:rPr>
        <w:t>Obrázok č.3</w:t>
      </w:r>
      <w:r w:rsidR="0074702F" w:rsidRPr="008F0F6B">
        <w:rPr>
          <w:rFonts w:ascii="Times New Roman" w:hAnsi="Times New Roman" w:cs="Times New Roman"/>
          <w:color w:val="000000"/>
          <w:sz w:val="20"/>
          <w:szCs w:val="20"/>
        </w:rPr>
        <w:t xml:space="preserve"> (zdroj: súkromný archív</w:t>
      </w:r>
      <w:r w:rsidR="007470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C3DFF" w:rsidRDefault="005C3DFF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BBB" w:rsidRDefault="00E807A5" w:rsidP="00B84C08">
      <w:pPr>
        <w:pStyle w:val="Odsekzoznamu"/>
        <w:numPr>
          <w:ilvl w:val="2"/>
          <w:numId w:val="4"/>
        </w:numPr>
        <w:spacing w:after="1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3DFF" w:rsidRPr="00E807A5">
        <w:rPr>
          <w:rFonts w:ascii="Times New Roman" w:hAnsi="Times New Roman" w:cs="Times New Roman"/>
          <w:b/>
          <w:color w:val="000000"/>
          <w:sz w:val="24"/>
          <w:szCs w:val="24"/>
        </w:rPr>
        <w:t>Výsledky športovca za posledné obdobie</w:t>
      </w:r>
    </w:p>
    <w:p w:rsidR="0033209B" w:rsidRPr="00902BBB" w:rsidRDefault="00A169EA" w:rsidP="00902BBB">
      <w:pPr>
        <w:spacing w:after="10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BBB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C3DFF" w:rsidRPr="00902BBB">
        <w:rPr>
          <w:rFonts w:ascii="Times New Roman" w:hAnsi="Times New Roman" w:cs="Times New Roman"/>
          <w:color w:val="000000"/>
          <w:sz w:val="24"/>
          <w:szCs w:val="24"/>
        </w:rPr>
        <w:t xml:space="preserve"> tejto práce sme zaradili výsledky z</w:t>
      </w:r>
      <w:r w:rsidR="0033209B" w:rsidRPr="00902BBB">
        <w:rPr>
          <w:rFonts w:ascii="Times New Roman" w:hAnsi="Times New Roman" w:cs="Times New Roman"/>
          <w:color w:val="000000"/>
          <w:sz w:val="24"/>
          <w:szCs w:val="24"/>
        </w:rPr>
        <w:t>o športového zápasu za roky 2017</w:t>
      </w:r>
      <w:r w:rsidR="005C3DFF" w:rsidRPr="00902BBB">
        <w:rPr>
          <w:rFonts w:ascii="Times New Roman" w:hAnsi="Times New Roman" w:cs="Times New Roman"/>
          <w:color w:val="000000"/>
          <w:sz w:val="24"/>
          <w:szCs w:val="24"/>
        </w:rPr>
        <w:t xml:space="preserve"> až 2018. </w:t>
      </w:r>
      <w:r w:rsidR="007033FA" w:rsidRPr="00902B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Pri týchto výsledkoch môžeme pozorovať, že </w:t>
      </w:r>
      <w:r w:rsidR="00842FC1" w:rsidRPr="00902BBB">
        <w:rPr>
          <w:rFonts w:ascii="Times New Roman" w:hAnsi="Times New Roman" w:cs="Times New Roman"/>
          <w:color w:val="000000"/>
          <w:sz w:val="24"/>
          <w:szCs w:val="24"/>
        </w:rPr>
        <w:t xml:space="preserve">v kategórii mladší kadeti sú úspechy výraznejšie a lepšie, avšak po prechode k starším kadetom sú výsledky značne horšie. </w:t>
      </w:r>
      <w:r w:rsidR="00842FC1" w:rsidRPr="00902BBB">
        <w:rPr>
          <w:rFonts w:ascii="Times New Roman" w:hAnsi="Times New Roman" w:cs="Times New Roman"/>
          <w:color w:val="000000"/>
          <w:sz w:val="24"/>
          <w:szCs w:val="24"/>
        </w:rPr>
        <w:br/>
        <w:t>Problém nastal hlavne po psychickej stránke, nakoľko sa jedná o talentovaného športovca, no po zmene kategórie sa u neho prejavujú zn</w:t>
      </w:r>
      <w:r w:rsidR="0033209B" w:rsidRPr="00902BBB">
        <w:rPr>
          <w:rFonts w:ascii="Times New Roman" w:hAnsi="Times New Roman" w:cs="Times New Roman"/>
          <w:color w:val="000000"/>
          <w:sz w:val="24"/>
          <w:szCs w:val="24"/>
        </w:rPr>
        <w:t>ámky nervozity.</w:t>
      </w:r>
      <w:r w:rsidR="0033209B" w:rsidRPr="00902B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9EA" w:rsidRDefault="00A169EA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9EA" w:rsidRDefault="00A169EA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9EA" w:rsidRDefault="00A169EA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D6" w:rsidRDefault="0033209B" w:rsidP="00B84C08">
      <w:pPr>
        <w:spacing w:after="10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Výsledky za  rok 2017</w:t>
      </w:r>
      <w:r w:rsidR="00AF24D6"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>:</w:t>
      </w:r>
    </w:p>
    <w:p w:rsidR="00902BBB" w:rsidRDefault="00902BBB" w:rsidP="00902BBB">
      <w:pPr>
        <w:spacing w:after="100" w:line="360" w:lineRule="auto"/>
        <w:jc w:val="center"/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</w:pPr>
    </w:p>
    <w:p w:rsidR="00E807A5" w:rsidRPr="00E807A5" w:rsidRDefault="00E807A5" w:rsidP="00902BBB">
      <w:pPr>
        <w:spacing w:after="100" w:line="360" w:lineRule="auto"/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</w:pPr>
      <w:r w:rsidRPr="00AF24D6"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w:t>Tabuľka č.1 (zdroj: súkromná evidencia klubu ŠKP Ryong Bratislava)</w:t>
      </w:r>
    </w:p>
    <w:p w:rsidR="00AF24D6" w:rsidRDefault="00AF24D6" w:rsidP="00B84C08">
      <w:pPr>
        <w:spacing w:after="10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760720" cy="3194050"/>
            <wp:effectExtent l="19050" t="0" r="0" b="0"/>
            <wp:docPr id="6" name="Obrázok 5" descr="45387116_1958085154494928_286636196390082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87116_1958085154494928_286636196390082969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FF" w:rsidRPr="005C3DFF" w:rsidRDefault="00AF24D6" w:rsidP="00B84C08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br/>
        <w:t xml:space="preserve">V tabuľke môžeme vidieť, že z našich aktívnych športovcov, ktorí nás reprezentujú v kategórii kyorugi, je Matúš Matejka za rok 2017 jeden </w:t>
      </w:r>
      <w:r w:rsidR="0045384C"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 xml:space="preserve"> najúspešnejších pretekárov.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br/>
        <w:t>Zároveň bol za rok 2017 vyhodnotený ako športovec roka v mladších kadetoch v kyorugi (1.miesto) a v poomsae (2.miesto).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br/>
        <w:t>Výsledky z roku 2018 sú pravidelné druhé a tretie miesta, nakoľko prechod do starších kadetov je náročnejší po fyzickej aj psychickej stránke. Absolvoval však o 50% menej turnajov ako v roku 2017 kvôli z</w:t>
      </w:r>
      <w:r w:rsidR="0045384C"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>d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t>ravotným problémom.</w:t>
      </w:r>
      <w:r w:rsidR="00842F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C7258" w:rsidRPr="00335B67" w:rsidRDefault="006B2597" w:rsidP="00335B67">
      <w:pPr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7033FA" w:rsidRPr="006B2597">
        <w:rPr>
          <w:rFonts w:ascii="Times New Roman" w:hAnsi="Times New Roman" w:cs="Times New Roman"/>
          <w:b/>
          <w:sz w:val="24"/>
          <w:szCs w:val="24"/>
        </w:rPr>
        <w:t>ROZBOR TRÉNINGOVEJ JEDNOTKY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Default="007033FA" w:rsidP="00335B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Tréningová jednotka je najdôležitejšia a najzávažnejšia organizačná časť </w:t>
      </w:r>
      <w:r w:rsidR="006D3DD3">
        <w:rPr>
          <w:rFonts w:ascii="Times New Roman" w:hAnsi="Times New Roman" w:cs="Times New Roman"/>
          <w:sz w:val="24"/>
          <w:szCs w:val="24"/>
        </w:rPr>
        <w:t>tréningového</w:t>
      </w:r>
      <w:r w:rsidR="00335B67">
        <w:rPr>
          <w:rFonts w:ascii="Times New Roman" w:hAnsi="Times New Roman" w:cs="Times New Roman"/>
          <w:sz w:val="24"/>
          <w:szCs w:val="24"/>
        </w:rPr>
        <w:t xml:space="preserve"> procesu. </w:t>
      </w:r>
      <w:r>
        <w:rPr>
          <w:rFonts w:ascii="Times New Roman" w:hAnsi="Times New Roman" w:cs="Times New Roman"/>
          <w:sz w:val="24"/>
          <w:szCs w:val="24"/>
        </w:rPr>
        <w:t>Každá tréningová jednotka je samostatnou časťou a </w:t>
      </w:r>
      <w:r w:rsidR="00AF24D6">
        <w:rPr>
          <w:rFonts w:ascii="Times New Roman" w:hAnsi="Times New Roman" w:cs="Times New Roman"/>
          <w:sz w:val="24"/>
          <w:szCs w:val="24"/>
        </w:rPr>
        <w:t>plní hlavné a čiastkové ciele. [</w:t>
      </w:r>
      <w:r w:rsidR="008F0F6B">
        <w:rPr>
          <w:rFonts w:ascii="Times New Roman" w:hAnsi="Times New Roman" w:cs="Times New Roman"/>
          <w:sz w:val="24"/>
          <w:szCs w:val="24"/>
        </w:rPr>
        <w:t>2</w:t>
      </w:r>
      <w:r w:rsidR="00AF24D6">
        <w:rPr>
          <w:rFonts w:ascii="Times New Roman" w:hAnsi="Times New Roman" w:cs="Times New Roman"/>
          <w:sz w:val="24"/>
          <w:szCs w:val="24"/>
        </w:rPr>
        <w:t>.]</w:t>
      </w:r>
      <w:r>
        <w:rPr>
          <w:rFonts w:ascii="Times New Roman" w:hAnsi="Times New Roman" w:cs="Times New Roman"/>
          <w:sz w:val="24"/>
          <w:szCs w:val="24"/>
        </w:rPr>
        <w:t xml:space="preserve"> Má pripraviť špo</w:t>
      </w:r>
      <w:r w:rsidR="00AF24D6">
        <w:rPr>
          <w:rFonts w:ascii="Times New Roman" w:hAnsi="Times New Roman" w:cs="Times New Roman"/>
          <w:sz w:val="24"/>
          <w:szCs w:val="24"/>
        </w:rPr>
        <w:t>rtovca z psychického hľadiska. [</w:t>
      </w:r>
      <w:r w:rsidR="008F0F6B">
        <w:rPr>
          <w:rFonts w:ascii="Times New Roman" w:hAnsi="Times New Roman" w:cs="Times New Roman"/>
          <w:sz w:val="24"/>
          <w:szCs w:val="24"/>
        </w:rPr>
        <w:t>3</w:t>
      </w:r>
      <w:r w:rsidR="00AF24D6">
        <w:rPr>
          <w:rFonts w:ascii="Times New Roman" w:hAnsi="Times New Roman" w:cs="Times New Roman"/>
          <w:sz w:val="24"/>
          <w:szCs w:val="24"/>
        </w:rPr>
        <w:t>.]</w:t>
      </w:r>
      <w:r w:rsidR="0033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Úloha každej tréningovej jednotky závisí od stanoveného cieľa, ktorý sa má splniť v mikrocykle. </w:t>
      </w:r>
    </w:p>
    <w:p w:rsidR="007033FA" w:rsidRDefault="00842FC1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sa u nás jedná o športovca po prekonaní zdravotných problémov, tréningovú záťaž sme zvolili spočiatku ľahšiu, aby sme opäť na</w:t>
      </w:r>
      <w:r w:rsidR="006B2597">
        <w:rPr>
          <w:rFonts w:ascii="Times New Roman" w:hAnsi="Times New Roman" w:cs="Times New Roman"/>
          <w:sz w:val="24"/>
          <w:szCs w:val="24"/>
        </w:rPr>
        <w:t>stavili ur</w:t>
      </w:r>
      <w:r>
        <w:rPr>
          <w:rFonts w:ascii="Times New Roman" w:hAnsi="Times New Roman" w:cs="Times New Roman"/>
          <w:sz w:val="24"/>
          <w:szCs w:val="24"/>
        </w:rPr>
        <w:t>č</w:t>
      </w:r>
      <w:r w:rsidR="006B25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tú úroveň kondície.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Pomer všeobecnej a špeciálnej prípravy je 70% : 30%</w:t>
      </w:r>
      <w:r>
        <w:rPr>
          <w:rFonts w:ascii="Times New Roman" w:hAnsi="Times New Roman" w:cs="Times New Roman"/>
          <w:sz w:val="24"/>
          <w:szCs w:val="24"/>
        </w:rPr>
        <w:br/>
        <w:t xml:space="preserve">Dôraz kladieme na taktiku v zápase, vytrvalosť a reakcie. </w:t>
      </w:r>
      <w:r w:rsidR="005401E9">
        <w:rPr>
          <w:rFonts w:ascii="Times New Roman" w:hAnsi="Times New Roman" w:cs="Times New Roman"/>
          <w:sz w:val="24"/>
          <w:szCs w:val="24"/>
        </w:rPr>
        <w:t xml:space="preserve">Počas tréningu sa snažíme športovca motivovať pochvalou a pozitívnou spätnou väzbou. </w:t>
      </w:r>
      <w:r w:rsidR="0045642A">
        <w:rPr>
          <w:rFonts w:ascii="Times New Roman" w:hAnsi="Times New Roman" w:cs="Times New Roman"/>
          <w:sz w:val="24"/>
          <w:szCs w:val="24"/>
        </w:rPr>
        <w:br/>
        <w:t xml:space="preserve">Tréningovú jednotku počas týždňa vykonávame v skupine </w:t>
      </w:r>
      <w:r w:rsidR="0082258A">
        <w:rPr>
          <w:rFonts w:ascii="Times New Roman" w:hAnsi="Times New Roman" w:cs="Times New Roman"/>
          <w:sz w:val="24"/>
          <w:szCs w:val="24"/>
        </w:rPr>
        <w:t>deti až</w:t>
      </w:r>
      <w:r w:rsidR="0045642A">
        <w:rPr>
          <w:rFonts w:ascii="Times New Roman" w:hAnsi="Times New Roman" w:cs="Times New Roman"/>
          <w:sz w:val="24"/>
          <w:szCs w:val="24"/>
        </w:rPr>
        <w:t xml:space="preserve"> kadeti. Týmto sa športovec dostane do interakcie s ostatnými cvičencami, čím sa dosiahne vyššia kvalita prípravy.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58A" w:rsidRDefault="0082258A" w:rsidP="00B84C0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FA" w:rsidRPr="0082258A" w:rsidRDefault="00D0655F" w:rsidP="00B84C08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8A">
        <w:rPr>
          <w:rFonts w:ascii="Times New Roman" w:hAnsi="Times New Roman" w:cs="Times New Roman"/>
          <w:b/>
          <w:sz w:val="24"/>
          <w:szCs w:val="24"/>
        </w:rPr>
        <w:t>ZARADENIE TRÉNINGOVEJ JEDNOTKY</w:t>
      </w:r>
    </w:p>
    <w:p w:rsidR="00D0655F" w:rsidRDefault="00D0655F" w:rsidP="00B84C08">
      <w:pPr>
        <w:pStyle w:val="Odsekzoznamu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0655F" w:rsidRPr="0082258A" w:rsidRDefault="00D0655F" w:rsidP="00B84C08">
      <w:pPr>
        <w:jc w:val="both"/>
        <w:rPr>
          <w:rFonts w:ascii="Times New Roman" w:hAnsi="Times New Roman" w:cs="Times New Roman"/>
          <w:sz w:val="24"/>
          <w:szCs w:val="24"/>
        </w:rPr>
      </w:pPr>
      <w:r w:rsidRPr="0082258A">
        <w:rPr>
          <w:rFonts w:ascii="Times New Roman" w:hAnsi="Times New Roman" w:cs="Times New Roman"/>
          <w:sz w:val="24"/>
          <w:szCs w:val="24"/>
        </w:rPr>
        <w:t xml:space="preserve">Táto tréningová jednotka je určená na obdobie, kedy sa športovec nachádza v prípravnej fáze – medzi jednotlivými </w:t>
      </w:r>
      <w:r w:rsidR="006D3DD3" w:rsidRPr="0082258A">
        <w:rPr>
          <w:rFonts w:ascii="Times New Roman" w:hAnsi="Times New Roman" w:cs="Times New Roman"/>
          <w:sz w:val="24"/>
          <w:szCs w:val="24"/>
        </w:rPr>
        <w:t>súťažami</w:t>
      </w:r>
      <w:r w:rsidRPr="0082258A">
        <w:rPr>
          <w:rFonts w:ascii="Times New Roman" w:hAnsi="Times New Roman" w:cs="Times New Roman"/>
          <w:sz w:val="24"/>
          <w:szCs w:val="24"/>
        </w:rPr>
        <w:t xml:space="preserve">. </w:t>
      </w:r>
      <w:r w:rsidRPr="0082258A">
        <w:rPr>
          <w:rFonts w:ascii="Times New Roman" w:hAnsi="Times New Roman" w:cs="Times New Roman"/>
          <w:sz w:val="24"/>
          <w:szCs w:val="24"/>
        </w:rPr>
        <w:br/>
      </w:r>
      <w:r w:rsidR="00E807A5">
        <w:rPr>
          <w:rFonts w:ascii="Times New Roman" w:hAnsi="Times New Roman" w:cs="Times New Roman"/>
          <w:sz w:val="24"/>
          <w:szCs w:val="24"/>
        </w:rPr>
        <w:t>Tréningovú jednotku</w:t>
      </w:r>
      <w:r w:rsidRPr="0082258A">
        <w:rPr>
          <w:rFonts w:ascii="Times New Roman" w:hAnsi="Times New Roman" w:cs="Times New Roman"/>
          <w:sz w:val="24"/>
          <w:szCs w:val="24"/>
        </w:rPr>
        <w:t>, kde sa zameriavame na vyššiu záťaž zaraďujeme do stredu mikrocykl</w:t>
      </w:r>
      <w:r w:rsidR="00E807A5">
        <w:rPr>
          <w:rFonts w:ascii="Times New Roman" w:hAnsi="Times New Roman" w:cs="Times New Roman"/>
          <w:sz w:val="24"/>
          <w:szCs w:val="24"/>
        </w:rPr>
        <w:t>u (v stredu) a tréningovú jednotku</w:t>
      </w:r>
      <w:r w:rsidRPr="0082258A">
        <w:rPr>
          <w:rFonts w:ascii="Times New Roman" w:hAnsi="Times New Roman" w:cs="Times New Roman"/>
          <w:sz w:val="24"/>
          <w:szCs w:val="24"/>
        </w:rPr>
        <w:t>, kde sa precvičuje technika</w:t>
      </w:r>
      <w:r w:rsidR="00E807A5">
        <w:rPr>
          <w:rFonts w:ascii="Times New Roman" w:hAnsi="Times New Roman" w:cs="Times New Roman"/>
          <w:sz w:val="24"/>
          <w:szCs w:val="24"/>
        </w:rPr>
        <w:t>,</w:t>
      </w:r>
      <w:r w:rsidRPr="0082258A">
        <w:rPr>
          <w:rFonts w:ascii="Times New Roman" w:hAnsi="Times New Roman" w:cs="Times New Roman"/>
          <w:sz w:val="24"/>
          <w:szCs w:val="24"/>
        </w:rPr>
        <w:t xml:space="preserve"> zaraďujeme hneď na začiatok (v pondelok). 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Pr="006B2597" w:rsidRDefault="006B2597" w:rsidP="00B84C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97">
        <w:rPr>
          <w:rFonts w:ascii="Times New Roman" w:hAnsi="Times New Roman" w:cs="Times New Roman"/>
          <w:b/>
          <w:sz w:val="24"/>
          <w:szCs w:val="24"/>
        </w:rPr>
        <w:t>1.4 ZÁZNAM TRÉNINGOVEJ JEDNOTKY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065" w:type="dxa"/>
        <w:tblInd w:w="-459" w:type="dxa"/>
        <w:tblLayout w:type="fixed"/>
        <w:tblLook w:val="04A0"/>
      </w:tblPr>
      <w:tblGrid>
        <w:gridCol w:w="1134"/>
        <w:gridCol w:w="1276"/>
        <w:gridCol w:w="3827"/>
        <w:gridCol w:w="1276"/>
        <w:gridCol w:w="2552"/>
      </w:tblGrid>
      <w:tr w:rsidR="0025780A" w:rsidTr="0082258A">
        <w:tc>
          <w:tcPr>
            <w:tcW w:w="1134" w:type="dxa"/>
          </w:tcPr>
          <w:p w:rsidR="005401E9" w:rsidRPr="0082258A" w:rsidRDefault="005401E9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Čas trvania</w:t>
            </w: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90</w:t>
            </w:r>
            <w:r w:rsidR="0082258A">
              <w:rPr>
                <w:b/>
                <w:bCs/>
                <w:sz w:val="20"/>
              </w:rPr>
              <w:t>´</w:t>
            </w:r>
          </w:p>
        </w:tc>
        <w:tc>
          <w:tcPr>
            <w:tcW w:w="1276" w:type="dxa"/>
          </w:tcPr>
          <w:p w:rsidR="009A2827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Časť tréningovej</w:t>
            </w:r>
          </w:p>
          <w:p w:rsidR="005401E9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jednotky</w:t>
            </w:r>
          </w:p>
        </w:tc>
        <w:tc>
          <w:tcPr>
            <w:tcW w:w="3827" w:type="dxa"/>
          </w:tcPr>
          <w:p w:rsidR="005401E9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Obsah a metodický postup</w:t>
            </w:r>
          </w:p>
        </w:tc>
        <w:tc>
          <w:tcPr>
            <w:tcW w:w="1276" w:type="dxa"/>
          </w:tcPr>
          <w:p w:rsidR="005401E9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Organizácia </w:t>
            </w:r>
          </w:p>
          <w:p w:rsidR="009A2827" w:rsidRPr="0025780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a nákres</w:t>
            </w:r>
          </w:p>
        </w:tc>
        <w:tc>
          <w:tcPr>
            <w:tcW w:w="2552" w:type="dxa"/>
          </w:tcPr>
          <w:p w:rsidR="005401E9" w:rsidRPr="0082258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58A">
              <w:rPr>
                <w:rFonts w:ascii="Times New Roman" w:hAnsi="Times New Roman" w:cs="Times New Roman"/>
                <w:b/>
                <w:sz w:val="20"/>
                <w:szCs w:val="20"/>
              </w:rPr>
              <w:t>Pomôcky/poznámky</w:t>
            </w:r>
          </w:p>
        </w:tc>
      </w:tr>
      <w:tr w:rsidR="0025780A" w:rsidTr="0082258A">
        <w:tc>
          <w:tcPr>
            <w:tcW w:w="1134" w:type="dxa"/>
          </w:tcPr>
          <w:p w:rsidR="005401E9" w:rsidRDefault="00D21C6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B3723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B3723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</w:rPr>
              <w:t>´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258A">
              <w:rPr>
                <w:b/>
                <w:bCs/>
                <w:sz w:val="20"/>
              </w:rPr>
              <w:t>´</w:t>
            </w: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b/>
                <w:bCs/>
                <w:sz w:val="20"/>
              </w:rPr>
            </w:pPr>
          </w:p>
          <w:p w:rsidR="0082258A" w:rsidRPr="0025780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2´</w:t>
            </w:r>
          </w:p>
        </w:tc>
        <w:tc>
          <w:tcPr>
            <w:tcW w:w="1276" w:type="dxa"/>
          </w:tcPr>
          <w:p w:rsidR="00D21C69" w:rsidRPr="0025780A" w:rsidRDefault="006D3DD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Úvodná</w:t>
            </w:r>
            <w:r w:rsidR="00D21C69"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časť</w:t>
            </w: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D21C69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Prípravná časť</w:t>
            </w: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1E9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Hlavná časť</w:t>
            </w: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Ukončenie hlavnej časti</w:t>
            </w: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6D4AC3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Záverečná časť</w:t>
            </w: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Pr="0025780A" w:rsidRDefault="00952241" w:rsidP="00B8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Formálna časť</w:t>
            </w:r>
          </w:p>
        </w:tc>
        <w:tc>
          <w:tcPr>
            <w:tcW w:w="3827" w:type="dxa"/>
          </w:tcPr>
          <w:p w:rsidR="005401E9" w:rsidRPr="0025780A" w:rsidRDefault="009A282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Formálna časť: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•Nástup, hlásenie a prezentácia cvičencov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 Oboznámenie s</w:t>
            </w:r>
            <w:r w:rsidR="00B26656" w:rsidRPr="0025780A">
              <w:rPr>
                <w:rFonts w:ascii="Times New Roman" w:hAnsi="Times New Roman" w:cs="Times New Roman"/>
                <w:sz w:val="20"/>
                <w:szCs w:val="20"/>
              </w:rPr>
              <w:t> cieľom hodiny</w:t>
            </w:r>
          </w:p>
          <w:p w:rsidR="00D21C69" w:rsidRPr="0025780A" w:rsidRDefault="00D21C6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D21C6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C69" w:rsidRPr="0025780A" w:rsidRDefault="0045642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Ukľudnenie sa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42A" w:rsidRPr="0025780A" w:rsidRDefault="0045642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•Sed v tureckom sede, ruky položené na kolenách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•Hlboké dýchanie, mentálna príprava na tréning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Rušná časť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•Rozohriatie sa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6D3DD3">
              <w:rPr>
                <w:rFonts w:ascii="Times New Roman" w:hAnsi="Times New Roman" w:cs="Times New Roman"/>
                <w:sz w:val="20"/>
                <w:szCs w:val="20"/>
              </w:rPr>
              <w:t>Úpolová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hra: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Označíme lapami stred tatamov. Na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 xml:space="preserve"> pomyselnú čiaru (na šírku jednej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tatami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 xml:space="preserve"> – 1m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sa oproti sebe postavia dve družstvá</w:t>
            </w:r>
            <w:r w:rsidR="004538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,,modrí a červení“</w:t>
            </w:r>
            <w:r w:rsidR="004538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58A">
              <w:rPr>
                <w:rFonts w:ascii="Times New Roman" w:hAnsi="Times New Roman" w:cs="Times New Roman"/>
                <w:sz w:val="20"/>
                <w:szCs w:val="20"/>
              </w:rPr>
              <w:t>Farba, ktorú zakričíme, sa snaží chytiť druhú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. Koho chytia, ide bokom a skáče po zvyšok hry panáka.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Naháňačka: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Klasická naháňačka po tatamoch, koho chytia, stojí s nohou v yopchagi. Oslobodia ho tým, že nohu v technike podlezú. </w:t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Súťažný šprint:</w:t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Dve družstvá vedľa seba v zástupe. Každé družstvo sa rozdelí ešte na polovicu a postaví sa oproti svojej skupine.</w:t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povel prví zo zástupov vyšprintujú, stretnú sa uprostred, tľapnú si a bežia naspäť. Šprinty zopakujeme s rôznymi obmenami štartu (zatočiť sa 5x na mieste, štart z ľahu na chrbte, z výskoku..)</w:t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A194D" w:rsidRPr="002578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A194D" w:rsidRPr="0025780A" w:rsidRDefault="003A194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Prípravná časť: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•Dynamický strečing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-Rozcvičenie krku (polkruhy hlavou, otáčanie vľavo a vpravo, hore a dole)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-Krúženie celými rukami, predlaktím, zápästím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-Krúženie trupom, natiahnutie sa do strán, krúženie bedrami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-Mierne rozkročený postoj, natiahnutie sa k zemi s vystretými kolenami. Príťah k pravej, k ľavej nohe</w:t>
            </w:r>
            <w:r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-Sed na zemi, natiahnutie dolných končatín </w:t>
            </w:r>
            <w:r w:rsidR="0025780A" w:rsidRPr="0025780A">
              <w:rPr>
                <w:rFonts w:ascii="Times New Roman" w:hAnsi="Times New Roman" w:cs="Times New Roman"/>
                <w:sz w:val="20"/>
                <w:szCs w:val="20"/>
              </w:rPr>
              <w:t>(široký sed, natiahnutie do stredu, striedavo k ľavej a pravej nohe, spojené nohy a príťahy)</w:t>
            </w:r>
            <w:r w:rsidR="0025780A"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-Každý podľa svojej potreby a možnosti rozštep, šnúra</w:t>
            </w:r>
            <w:r w:rsidR="0025780A" w:rsidRPr="0025780A">
              <w:rPr>
                <w:rFonts w:ascii="Times New Roman" w:hAnsi="Times New Roman" w:cs="Times New Roman"/>
                <w:sz w:val="20"/>
                <w:szCs w:val="20"/>
              </w:rPr>
              <w:br/>
              <w:t>-Uvoľnenie svalov</w:t>
            </w:r>
          </w:p>
          <w:p w:rsidR="00D21C69" w:rsidRDefault="00D21C6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147" w:rsidRDefault="00B2514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Precvičenie výbušnosti a reakcie</w:t>
            </w:r>
          </w:p>
          <w:p w:rsidR="00B25147" w:rsidRDefault="00B2514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B25147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94E61">
              <w:rPr>
                <w:rFonts w:ascii="Times New Roman" w:hAnsi="Times New Roman" w:cs="Times New Roman"/>
                <w:sz w:val="20"/>
                <w:szCs w:val="20"/>
              </w:rPr>
              <w:t>Dvojice si nájdu miesto v telocvični.</w:t>
            </w:r>
            <w:r w:rsidR="00594E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zem k nohám položia lapu, dvojica sa postaví oproti. Na započítanie cvičenec preskočí lapu v bojovom postoji. Po doskočení okamžite kope na lapu zo zadnej nohy. </w:t>
            </w:r>
            <w:r w:rsidR="00594E61">
              <w:rPr>
                <w:rFonts w:ascii="Times New Roman" w:hAnsi="Times New Roman" w:cs="Times New Roman"/>
                <w:sz w:val="20"/>
                <w:szCs w:val="20"/>
              </w:rPr>
              <w:br/>
              <w:t>•Cvičenie zopakujeme, avšak po doskočení ideme do mierneho podrepu</w:t>
            </w:r>
          </w:p>
          <w:p w:rsidR="006D4AC3" w:rsidRDefault="00B3723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•Na povel jeden z dvojice ukáže lapu, druhý musí okamžite zareagovať pandalchagi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B3723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E035C">
              <w:rPr>
                <w:rFonts w:ascii="Times New Roman" w:hAnsi="Times New Roman" w:cs="Times New Roman"/>
                <w:sz w:val="20"/>
                <w:szCs w:val="20"/>
              </w:rPr>
              <w:t>PAUZA na napitie</w:t>
            </w:r>
            <w:r w:rsidR="00C01FCC">
              <w:rPr>
                <w:rFonts w:ascii="Times New Roman" w:hAnsi="Times New Roman" w:cs="Times New Roman"/>
                <w:sz w:val="20"/>
                <w:szCs w:val="20"/>
              </w:rPr>
              <w:t xml:space="preserve"> sa</w:t>
            </w:r>
            <w:r w:rsidR="00C01F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•Vesty dvojice, precvičujeme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2E035C">
              <w:rPr>
                <w:rFonts w:ascii="Times New Roman" w:hAnsi="Times New Roman" w:cs="Times New Roman"/>
                <w:sz w:val="20"/>
                <w:szCs w:val="20"/>
              </w:rPr>
              <w:t>stop techniky (ab-,yop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-,twitchagi)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-úder na vestu, B-kategória odstrčenie pandalchagi, A-kategória odstrčenie anchagi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 strednej časti tréningu zvýšime záťaž: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•30sek beh na mieste box na vestu, 30sek nožnice, 30sek pauza (simulujeme čas zápasu, interval opakujeme 3x)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•Na vydýchanie prejdeme k stene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-kopeme z prednej bez položenia nohy rôzne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kopy (ab-,yop-,naeryochagi)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Zápasy: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•Cvičenci 30min simulujú zápas. Striedajú sa vo dvojici po 3x1min, skúšajú rôzne taktiky. 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Strečing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•Sadneme si do tureckého sedu, vystretý chrbát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-Vykonávame polkruhy hlavou, následne pohľad do strán a nahor/nadol.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-Krúzime ramenami, postupne prejdeme na krúženie predlaktím a zápästím.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Natiahneme pred seba nohy, kolen vystreté, snažíme sa dotknúť špičiek. 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 Nohy dáme od seba, postupne sa natiahneme do stredu, vľavo, vpravo.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Ľahneme na brucho, rozpažíme ruky, snažíme sa dotknúť špičkou ľavej nohy pravej ruky a potom opačne. 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-Pokľakneme na jedno koleno, chodidlo druhej nohy ťaháme k stehnu.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-Následne nohu v kľaku zložíme pod seba, nohu, ktorú sme ťahali, vystrieme a natiahneme.</w:t>
            </w:r>
            <w:r w:rsidR="00335B67">
              <w:rPr>
                <w:rFonts w:ascii="Times New Roman" w:hAnsi="Times New Roman" w:cs="Times New Roman"/>
                <w:sz w:val="20"/>
                <w:szCs w:val="20"/>
              </w:rPr>
              <w:br/>
              <w:t>-Podľa času ešte každý cvičenec spraví rozštep a šnúru.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Nástup</w:t>
            </w: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•Poďakovanie a pochvala/pokarhanie</w:t>
            </w:r>
          </w:p>
          <w:p w:rsidR="00952241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•Zhrnutie hodiny</w:t>
            </w:r>
          </w:p>
          <w:p w:rsidR="00952241" w:rsidRPr="0025780A" w:rsidRDefault="0095224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•Pozdrav</w:t>
            </w:r>
          </w:p>
        </w:tc>
        <w:tc>
          <w:tcPr>
            <w:tcW w:w="1276" w:type="dxa"/>
          </w:tcPr>
          <w:p w:rsidR="00B26656" w:rsidRDefault="00B2665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Nástup cvičencov vedľa seba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P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Cvičenci sedia tak, ako boli nastúpení</w:t>
            </w:r>
          </w:p>
        </w:tc>
        <w:tc>
          <w:tcPr>
            <w:tcW w:w="2552" w:type="dxa"/>
          </w:tcPr>
          <w:p w:rsidR="005401E9" w:rsidRPr="0025780A" w:rsidRDefault="005401E9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56" w:rsidRDefault="00B2665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80A">
              <w:rPr>
                <w:rFonts w:ascii="Times New Roman" w:hAnsi="Times New Roman" w:cs="Times New Roman"/>
                <w:sz w:val="20"/>
                <w:szCs w:val="20"/>
              </w:rPr>
              <w:t>Disciplína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3A501D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Meditácia, odosobnenie</w:t>
            </w:r>
            <w:r w:rsidR="0025780A">
              <w:rPr>
                <w:rFonts w:ascii="Times New Roman" w:hAnsi="Times New Roman" w:cs="Times New Roman"/>
                <w:sz w:val="20"/>
                <w:szCs w:val="20"/>
              </w:rPr>
              <w:t xml:space="preserve"> sa od vonkajších vplyvov (problémy, nervozita)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lapy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Dozeráme na hru, dávame pozor na cvičencov, ale aj na to, či dodržiavajú pravidlá hier, aby si osvojili určitú disciplínu.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Yopchagi z ľahka, neprepíname, nakoľko sme stále vo fáze rozcvičovania sa</w:t>
            </w: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0A" w:rsidRDefault="0025780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Dozeráme na správne vykonávanie cvikov, pretože u mladších cvičencov dochádza k nepozornosti a </w:t>
            </w:r>
            <w:r w:rsidR="006D3DD3">
              <w:rPr>
                <w:rFonts w:ascii="Times New Roman" w:hAnsi="Times New Roman" w:cs="Times New Roman"/>
                <w:sz w:val="20"/>
                <w:szCs w:val="20"/>
              </w:rPr>
              <w:t>často krát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 podceňovaniu strečingu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58A" w:rsidRDefault="0082258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lapa</w:t>
            </w:r>
          </w:p>
          <w:p w:rsidR="00594E61" w:rsidRDefault="006D3DD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Výbušnosť</w:t>
            </w:r>
            <w:r w:rsidR="00594E61">
              <w:rPr>
                <w:rFonts w:ascii="Times New Roman" w:hAnsi="Times New Roman" w:cs="Times New Roman"/>
                <w:sz w:val="20"/>
                <w:szCs w:val="20"/>
              </w:rPr>
              <w:t>, reakcia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Dbať na správny preskok v postoji, čo najrýchlejší kop </w:t>
            </w:r>
          </w:p>
          <w:p w:rsidR="0045384C" w:rsidRDefault="0045384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84C" w:rsidRDefault="0045384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Posilnenie dolných končatín</w:t>
            </w:r>
          </w:p>
          <w:p w:rsidR="00594E61" w:rsidRDefault="00594E61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61" w:rsidRDefault="00B37236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Reakcia, pripomínať pohyb v bojovom postoji. Deti majú tendenciu stáť na mieste</w:t>
            </w: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Pauzu necháme 2min, aby sa deti ukľudnili, odpočinok je aktívny, nenecháme cvičencov sadnúť. Zabezpečíme pohyb ako prechádzanie sa</w:t>
            </w:r>
          </w:p>
          <w:p w:rsidR="006D4AC3" w:rsidRDefault="006D4AC3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Zápasnícke techniky 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Vesty +</w:t>
            </w:r>
            <w:r w:rsidR="003613CA">
              <w:rPr>
                <w:rFonts w:ascii="Times New Roman" w:hAnsi="Times New Roman" w:cs="Times New Roman"/>
                <w:sz w:val="20"/>
                <w:szCs w:val="20"/>
              </w:rPr>
              <w:t xml:space="preserve"> chrániče,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lapy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Kondícia, zvýšená záťaž</w:t>
            </w: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FCC" w:rsidRDefault="00C01FCC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Stena poskytuje pre cvičenca oporu, snažíme sa, aby sa jej dotýkali čo najmenej</w:t>
            </w: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Dozeráme na poriadok, cviky a cvičencov. Naprávame ich do správnych polôh, vysvetľujeme, ako majú pohyby vykonávať.</w:t>
            </w: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3CA" w:rsidRPr="0025780A" w:rsidRDefault="003613CA" w:rsidP="00B84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Disciplína, motivácia</w:t>
            </w:r>
          </w:p>
        </w:tc>
      </w:tr>
    </w:tbl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A" w:rsidRDefault="00E75C62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3613CA" w:rsidRDefault="003613CA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3CA" w:rsidRDefault="00902BB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613CA">
        <w:rPr>
          <w:rFonts w:ascii="Times New Roman" w:hAnsi="Times New Roman" w:cs="Times New Roman"/>
          <w:sz w:val="24"/>
          <w:szCs w:val="24"/>
        </w:rPr>
        <w:t>Zámerom tejto práce bolo poukázať na tréningovú jednotku športovca Matúša Matejku, ktorý sa aktívne pripr</w:t>
      </w:r>
      <w:r w:rsidR="008F0F6B">
        <w:rPr>
          <w:rFonts w:ascii="Times New Roman" w:hAnsi="Times New Roman" w:cs="Times New Roman"/>
          <w:sz w:val="24"/>
          <w:szCs w:val="24"/>
        </w:rPr>
        <w:t xml:space="preserve">avuje na návrat k súťažiam. Tréningová jednotka sa zamerala na obnovu kondície, výbušnosti a taktických techník. </w:t>
      </w: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BBB" w:rsidRDefault="00902BBB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F6B" w:rsidRPr="00E75C62" w:rsidRDefault="00E75C62" w:rsidP="00B84C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BIBLIOGRAFICKÝCH ODKAZOV</w:t>
      </w:r>
    </w:p>
    <w:p w:rsidR="008F0F6B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F6B" w:rsidRPr="008F0F6B" w:rsidRDefault="008F0F6B" w:rsidP="00B84C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F6B">
        <w:rPr>
          <w:rFonts w:ascii="Times New Roman" w:hAnsi="Times New Roman" w:cs="Times New Roman"/>
          <w:sz w:val="24"/>
          <w:szCs w:val="24"/>
        </w:rPr>
        <w:t xml:space="preserve">[1.] KIŠŠOVÁ, N. 2011. </w:t>
      </w:r>
      <w:r w:rsidRPr="008F0F6B">
        <w:rPr>
          <w:rFonts w:ascii="Times New Roman" w:hAnsi="Times New Roman" w:cs="Times New Roman"/>
          <w:i/>
          <w:sz w:val="24"/>
          <w:szCs w:val="24"/>
        </w:rPr>
        <w:t>Systematika techník v Taekwondo WTF</w:t>
      </w:r>
      <w:r w:rsidRPr="008F0F6B">
        <w:rPr>
          <w:rFonts w:ascii="Times New Roman" w:hAnsi="Times New Roman" w:cs="Times New Roman"/>
          <w:sz w:val="24"/>
          <w:szCs w:val="24"/>
        </w:rPr>
        <w:t>: seminárna práca. Banská Bystrica: FHV, 2011.</w:t>
      </w:r>
    </w:p>
    <w:p w:rsidR="008F0F6B" w:rsidRPr="003613CA" w:rsidRDefault="008F0F6B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[2.], [3.]  </w:t>
      </w:r>
      <w:r w:rsidRPr="008F0F6B">
        <w:rPr>
          <w:rFonts w:ascii="Times New Roman" w:hAnsi="Times New Roman" w:cs="Times New Roman"/>
          <w:sz w:val="24"/>
          <w:szCs w:val="24"/>
        </w:rPr>
        <w:t>https://www.ff.umb.sk/katedry/katedra-telesnej-vychovy-a-sportu/</w:t>
      </w:r>
    </w:p>
    <w:p w:rsidR="007033FA" w:rsidRDefault="007033FA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258" w:rsidRDefault="001C7258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258" w:rsidRDefault="001C7258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258" w:rsidRPr="001C7258" w:rsidRDefault="001C7258" w:rsidP="00B84C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258" w:rsidRDefault="001C7258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Default="001C7258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258" w:rsidRPr="001C7258" w:rsidRDefault="001C7258" w:rsidP="00B84C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7258" w:rsidRPr="001C7258" w:rsidSect="00D35C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AE" w:rsidRDefault="004D06AE" w:rsidP="00D276E5">
      <w:pPr>
        <w:spacing w:after="0" w:line="240" w:lineRule="auto"/>
      </w:pPr>
      <w:r>
        <w:separator/>
      </w:r>
    </w:p>
  </w:endnote>
  <w:endnote w:type="continuationSeparator" w:id="1">
    <w:p w:rsidR="004D06AE" w:rsidRDefault="004D06AE" w:rsidP="00D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3D" w:rsidRDefault="002B3DF2">
    <w:pPr>
      <w:pStyle w:val="Pta"/>
    </w:pPr>
    <w:fldSimple w:instr=" PAGE   \* MERGEFORMAT ">
      <w:r w:rsidR="00D518D3">
        <w:rPr>
          <w:noProof/>
        </w:rPr>
        <w:t>7</w:t>
      </w:r>
    </w:fldSimple>
  </w:p>
  <w:p w:rsidR="00D276E5" w:rsidRDefault="00D276E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AE" w:rsidRDefault="004D06AE" w:rsidP="00D276E5">
      <w:pPr>
        <w:spacing w:after="0" w:line="240" w:lineRule="auto"/>
      </w:pPr>
      <w:r>
        <w:separator/>
      </w:r>
    </w:p>
  </w:footnote>
  <w:footnote w:type="continuationSeparator" w:id="1">
    <w:p w:rsidR="004D06AE" w:rsidRDefault="004D06AE" w:rsidP="00D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92D"/>
    <w:multiLevelType w:val="multilevel"/>
    <w:tmpl w:val="6A54A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5703A11"/>
    <w:multiLevelType w:val="multilevel"/>
    <w:tmpl w:val="C6509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113129"/>
    <w:multiLevelType w:val="multilevel"/>
    <w:tmpl w:val="9E6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7C2197"/>
    <w:multiLevelType w:val="multilevel"/>
    <w:tmpl w:val="CA2ED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58"/>
    <w:rsid w:val="000560E6"/>
    <w:rsid w:val="00097C63"/>
    <w:rsid w:val="00143BBA"/>
    <w:rsid w:val="001652CF"/>
    <w:rsid w:val="001C7258"/>
    <w:rsid w:val="0025780A"/>
    <w:rsid w:val="0027525E"/>
    <w:rsid w:val="002B3DF2"/>
    <w:rsid w:val="002E035C"/>
    <w:rsid w:val="002F1089"/>
    <w:rsid w:val="0033209B"/>
    <w:rsid w:val="00335B67"/>
    <w:rsid w:val="003613CA"/>
    <w:rsid w:val="003A194D"/>
    <w:rsid w:val="003A501D"/>
    <w:rsid w:val="003A5259"/>
    <w:rsid w:val="003C5F51"/>
    <w:rsid w:val="00416D84"/>
    <w:rsid w:val="00440F9F"/>
    <w:rsid w:val="0045384C"/>
    <w:rsid w:val="0045642A"/>
    <w:rsid w:val="004D06AE"/>
    <w:rsid w:val="004F2CCD"/>
    <w:rsid w:val="00524586"/>
    <w:rsid w:val="005401E9"/>
    <w:rsid w:val="00570064"/>
    <w:rsid w:val="00594E61"/>
    <w:rsid w:val="005C3DFF"/>
    <w:rsid w:val="005D463D"/>
    <w:rsid w:val="006B2597"/>
    <w:rsid w:val="006D3DD3"/>
    <w:rsid w:val="006D4AC3"/>
    <w:rsid w:val="006E36A0"/>
    <w:rsid w:val="006E37AC"/>
    <w:rsid w:val="007033FA"/>
    <w:rsid w:val="0074702F"/>
    <w:rsid w:val="007838BE"/>
    <w:rsid w:val="00820080"/>
    <w:rsid w:val="0082258A"/>
    <w:rsid w:val="00830B06"/>
    <w:rsid w:val="00842FC1"/>
    <w:rsid w:val="008F0F6B"/>
    <w:rsid w:val="008F47A6"/>
    <w:rsid w:val="00902BBB"/>
    <w:rsid w:val="00952241"/>
    <w:rsid w:val="009A2827"/>
    <w:rsid w:val="00A169EA"/>
    <w:rsid w:val="00AF24D6"/>
    <w:rsid w:val="00B25147"/>
    <w:rsid w:val="00B26656"/>
    <w:rsid w:val="00B37236"/>
    <w:rsid w:val="00B84C08"/>
    <w:rsid w:val="00C01FCC"/>
    <w:rsid w:val="00C25FAC"/>
    <w:rsid w:val="00C80836"/>
    <w:rsid w:val="00D02724"/>
    <w:rsid w:val="00D0655F"/>
    <w:rsid w:val="00D21C69"/>
    <w:rsid w:val="00D276E5"/>
    <w:rsid w:val="00D35C4F"/>
    <w:rsid w:val="00D44141"/>
    <w:rsid w:val="00D518D3"/>
    <w:rsid w:val="00D52AD0"/>
    <w:rsid w:val="00DF157B"/>
    <w:rsid w:val="00E273B9"/>
    <w:rsid w:val="00E75C62"/>
    <w:rsid w:val="00E807A5"/>
    <w:rsid w:val="00EC61EF"/>
    <w:rsid w:val="00EE298F"/>
    <w:rsid w:val="00F56F81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C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3B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2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033F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76E5"/>
  </w:style>
  <w:style w:type="paragraph" w:styleId="Pta">
    <w:name w:val="footer"/>
    <w:basedOn w:val="Normlny"/>
    <w:link w:val="PtaChar"/>
    <w:uiPriority w:val="99"/>
    <w:unhideWhenUsed/>
    <w:rsid w:val="00D2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76E5"/>
  </w:style>
  <w:style w:type="paragraph" w:customStyle="1" w:styleId="tl1">
    <w:name w:val="Štýl1"/>
    <w:basedOn w:val="Normlny"/>
    <w:link w:val="tl1Char"/>
    <w:qFormat/>
    <w:rsid w:val="00B84C08"/>
    <w:pPr>
      <w:spacing w:after="100" w:line="36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l1Char">
    <w:name w:val="Štýl1 Char"/>
    <w:basedOn w:val="Predvolenpsmoodseku"/>
    <w:link w:val="tl1"/>
    <w:rsid w:val="00B84C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F43E-6714-41D4-B0CD-2F7D3820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agressive.popcorn@gmail.com</dc:creator>
  <cp:lastModifiedBy>taekwondo</cp:lastModifiedBy>
  <cp:revision>2</cp:revision>
  <dcterms:created xsi:type="dcterms:W3CDTF">2018-11-19T17:50:00Z</dcterms:created>
  <dcterms:modified xsi:type="dcterms:W3CDTF">2018-11-19T17:50:00Z</dcterms:modified>
</cp:coreProperties>
</file>