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37" w:rsidRDefault="00552637" w:rsidP="00552637">
      <w:pPr>
        <w:spacing w:line="360" w:lineRule="auto"/>
        <w:jc w:val="center"/>
        <w:rPr>
          <w:sz w:val="32"/>
        </w:rPr>
      </w:pPr>
      <w:bookmarkStart w:id="0" w:name="_GoBack"/>
      <w:bookmarkEnd w:id="0"/>
      <w:r>
        <w:rPr>
          <w:b/>
          <w:sz w:val="28"/>
          <w:szCs w:val="28"/>
        </w:rPr>
        <w:t>SLOVENSKÁ ASOCIÁCIA TAEKWONDO WT</w:t>
      </w: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  <w:r>
        <w:rPr>
          <w:b/>
          <w:caps/>
          <w:sz w:val="28"/>
          <w:szCs w:val="28"/>
        </w:rPr>
        <w:t>REALIZOVANÁ TRÉNINGOVÁ JEDNOTKA v TAEKWONDO WT</w:t>
      </w:r>
    </w:p>
    <w:p w:rsidR="00552637" w:rsidRDefault="00552637" w:rsidP="00552637">
      <w:pPr>
        <w:spacing w:line="360" w:lineRule="auto"/>
        <w:jc w:val="center"/>
        <w:rPr>
          <w:sz w:val="32"/>
        </w:rPr>
      </w:pPr>
      <w:r>
        <w:rPr>
          <w:sz w:val="28"/>
        </w:rPr>
        <w:t>Seminárna práca</w:t>
      </w:r>
    </w:p>
    <w:p w:rsidR="00552637" w:rsidRDefault="00552637" w:rsidP="00552637">
      <w:pPr>
        <w:spacing w:line="360" w:lineRule="auto"/>
        <w:jc w:val="center"/>
        <w:rPr>
          <w:sz w:val="32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552637" w:rsidRDefault="00552637" w:rsidP="00552637">
      <w:pPr>
        <w:spacing w:line="360" w:lineRule="auto"/>
        <w:jc w:val="center"/>
        <w:rPr>
          <w:sz w:val="28"/>
        </w:rPr>
      </w:pPr>
    </w:p>
    <w:p w:rsidR="00E458DE" w:rsidRDefault="00E458DE" w:rsidP="00552637">
      <w:pPr>
        <w:spacing w:line="360" w:lineRule="auto"/>
        <w:rPr>
          <w:sz w:val="28"/>
        </w:rPr>
      </w:pPr>
    </w:p>
    <w:p w:rsidR="00E458DE" w:rsidRDefault="00E458DE" w:rsidP="00552637">
      <w:pPr>
        <w:spacing w:line="360" w:lineRule="auto"/>
        <w:rPr>
          <w:sz w:val="28"/>
        </w:rPr>
      </w:pPr>
    </w:p>
    <w:p w:rsidR="00E458DE" w:rsidRDefault="00E458DE" w:rsidP="00552637">
      <w:pPr>
        <w:spacing w:line="360" w:lineRule="auto"/>
        <w:rPr>
          <w:sz w:val="28"/>
        </w:rPr>
      </w:pPr>
    </w:p>
    <w:p w:rsidR="00552637" w:rsidRDefault="00552637" w:rsidP="00552637">
      <w:pPr>
        <w:spacing w:line="360" w:lineRule="auto"/>
        <w:rPr>
          <w:sz w:val="28"/>
        </w:rPr>
      </w:pPr>
      <w:r w:rsidRPr="00E458DE">
        <w:rPr>
          <w:b/>
          <w:sz w:val="28"/>
        </w:rPr>
        <w:t>Meno</w:t>
      </w:r>
      <w:r w:rsidR="00E458DE" w:rsidRPr="00E458DE">
        <w:rPr>
          <w:b/>
          <w:sz w:val="28"/>
        </w:rPr>
        <w:t xml:space="preserve"> a priezvisko:</w:t>
      </w:r>
      <w:r w:rsidR="00E458DE">
        <w:rPr>
          <w:sz w:val="28"/>
        </w:rPr>
        <w:t xml:space="preserve"> Marek Čopák</w:t>
      </w:r>
    </w:p>
    <w:p w:rsidR="00552637" w:rsidRDefault="00552637" w:rsidP="00552637">
      <w:pPr>
        <w:spacing w:line="360" w:lineRule="auto"/>
        <w:rPr>
          <w:sz w:val="28"/>
        </w:rPr>
      </w:pPr>
      <w:r w:rsidRPr="00E458DE">
        <w:rPr>
          <w:b/>
          <w:sz w:val="28"/>
        </w:rPr>
        <w:t>Trénerstvo:</w:t>
      </w:r>
      <w:r>
        <w:rPr>
          <w:sz w:val="28"/>
        </w:rPr>
        <w:t xml:space="preserve"> I. Kvalifikačný stupeň </w:t>
      </w:r>
    </w:p>
    <w:p w:rsidR="00552637" w:rsidRDefault="00552637" w:rsidP="00552637">
      <w:pPr>
        <w:spacing w:line="360" w:lineRule="auto"/>
        <w:rPr>
          <w:sz w:val="28"/>
        </w:rPr>
      </w:pPr>
      <w:r w:rsidRPr="00E458DE">
        <w:rPr>
          <w:b/>
          <w:sz w:val="28"/>
        </w:rPr>
        <w:t>Pracovisko:</w:t>
      </w:r>
      <w:r>
        <w:rPr>
          <w:sz w:val="28"/>
        </w:rPr>
        <w:t xml:space="preserve"> SATKD WT</w:t>
      </w:r>
    </w:p>
    <w:p w:rsidR="00552637" w:rsidRDefault="00552637" w:rsidP="00552637">
      <w:pPr>
        <w:spacing w:line="360" w:lineRule="auto"/>
        <w:rPr>
          <w:sz w:val="28"/>
        </w:rPr>
      </w:pPr>
      <w:r w:rsidRPr="00E458DE">
        <w:rPr>
          <w:b/>
          <w:sz w:val="28"/>
        </w:rPr>
        <w:t>Klubová prísl</w:t>
      </w:r>
      <w:r w:rsidR="00E458DE" w:rsidRPr="00E458DE">
        <w:rPr>
          <w:b/>
          <w:sz w:val="28"/>
        </w:rPr>
        <w:t>ušnosť:</w:t>
      </w:r>
      <w:r w:rsidR="00E458DE">
        <w:rPr>
          <w:sz w:val="28"/>
        </w:rPr>
        <w:t xml:space="preserve"> Black tiger taekwondo klub Snina</w:t>
      </w:r>
    </w:p>
    <w:p w:rsidR="00552637" w:rsidRDefault="00552637" w:rsidP="00552637">
      <w:pPr>
        <w:spacing w:line="360" w:lineRule="auto"/>
        <w:rPr>
          <w:sz w:val="28"/>
        </w:rPr>
      </w:pPr>
      <w:r w:rsidRPr="00E458DE">
        <w:rPr>
          <w:b/>
          <w:sz w:val="28"/>
        </w:rPr>
        <w:t>Dá</w:t>
      </w:r>
      <w:r w:rsidR="00E458DE" w:rsidRPr="00E458DE">
        <w:rPr>
          <w:b/>
          <w:sz w:val="28"/>
        </w:rPr>
        <w:t>tum odovzdania práce:</w:t>
      </w:r>
      <w:r w:rsidR="00E458DE">
        <w:rPr>
          <w:sz w:val="28"/>
        </w:rPr>
        <w:t xml:space="preserve"> 28.4.2021</w:t>
      </w:r>
    </w:p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 w:rsidP="00552637">
      <w:pPr>
        <w:keepNext/>
        <w:spacing w:line="360" w:lineRule="auto"/>
        <w:outlineLvl w:val="0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OBSAH</w:t>
      </w:r>
    </w:p>
    <w:p w:rsidR="00552637" w:rsidRDefault="00552637" w:rsidP="00552637">
      <w:pPr>
        <w:spacing w:line="360" w:lineRule="auto"/>
        <w:rPr>
          <w:lang w:eastAsia="sk-SK"/>
        </w:rPr>
      </w:pPr>
    </w:p>
    <w:p w:rsidR="00552637" w:rsidRPr="005776A3" w:rsidRDefault="00552637" w:rsidP="00552637">
      <w:pPr>
        <w:spacing w:line="360" w:lineRule="auto"/>
        <w:rPr>
          <w:b/>
        </w:rPr>
      </w:pPr>
      <w:r w:rsidRPr="005776A3">
        <w:rPr>
          <w:b/>
        </w:rPr>
        <w:t>ÚVOD</w:t>
      </w:r>
    </w:p>
    <w:p w:rsidR="00552637" w:rsidRDefault="00552637" w:rsidP="00552637">
      <w:pPr>
        <w:tabs>
          <w:tab w:val="right" w:pos="8280"/>
        </w:tabs>
        <w:spacing w:line="360" w:lineRule="auto"/>
      </w:pPr>
    </w:p>
    <w:p w:rsidR="00552637" w:rsidRDefault="00552637" w:rsidP="00552637">
      <w:pPr>
        <w:tabs>
          <w:tab w:val="right" w:leader="dot" w:pos="8504"/>
        </w:tabs>
        <w:spacing w:after="100" w:line="360" w:lineRule="auto"/>
        <w:rPr>
          <w:lang w:eastAsia="en-US"/>
        </w:rPr>
      </w:pPr>
      <w:r>
        <w:rPr>
          <w:b/>
          <w:lang w:eastAsia="en-US"/>
        </w:rPr>
        <w:t xml:space="preserve">1 TRÉNINGOVÁ JEDNOTKA V TAEKWONDO WT </w:t>
      </w:r>
      <w:r>
        <w:rPr>
          <w:lang w:eastAsia="en-US"/>
        </w:rPr>
        <w:tab/>
        <w:t>4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 xml:space="preserve">1.1 Charakteristika sledovaného športovca </w:t>
      </w:r>
      <w:r>
        <w:rPr>
          <w:lang w:eastAsia="en-US"/>
        </w:rPr>
        <w:tab/>
      </w:r>
      <w:r w:rsidR="00A43844">
        <w:rPr>
          <w:lang w:eastAsia="en-US"/>
        </w:rPr>
        <w:t>4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ind w:left="446"/>
        <w:rPr>
          <w:lang w:eastAsia="en-US"/>
        </w:rPr>
      </w:pPr>
      <w:r>
        <w:rPr>
          <w:lang w:eastAsia="en-US"/>
        </w:rPr>
        <w:t xml:space="preserve">1.1.1 Výsledky športovca za posledné obdobie </w:t>
      </w:r>
      <w:r>
        <w:rPr>
          <w:lang w:eastAsia="en-US"/>
        </w:rPr>
        <w:tab/>
      </w:r>
      <w:r w:rsidR="00A43844">
        <w:rPr>
          <w:lang w:eastAsia="en-US"/>
        </w:rPr>
        <w:t>5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>1.2 Rozbor tréningovej jednotky</w:t>
      </w:r>
      <w:r>
        <w:rPr>
          <w:lang w:eastAsia="en-US"/>
        </w:rPr>
        <w:tab/>
      </w:r>
      <w:r w:rsidR="005035D8">
        <w:rPr>
          <w:lang w:eastAsia="en-US"/>
        </w:rPr>
        <w:t>6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>1.3 Zaradenie tréningovej jednotky</w:t>
      </w:r>
      <w:r>
        <w:rPr>
          <w:lang w:eastAsia="en-US"/>
        </w:rPr>
        <w:tab/>
      </w:r>
      <w:r w:rsidR="00E63097">
        <w:rPr>
          <w:lang w:eastAsia="en-US"/>
        </w:rPr>
        <w:t>7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>
        <w:rPr>
          <w:lang w:eastAsia="en-US"/>
        </w:rPr>
        <w:t>1.4 Záznam tréningovej jednotky</w:t>
      </w:r>
      <w:r>
        <w:rPr>
          <w:lang w:eastAsia="en-US"/>
        </w:rPr>
        <w:tab/>
      </w:r>
      <w:r w:rsidR="00E63097">
        <w:rPr>
          <w:lang w:eastAsia="en-US"/>
        </w:rPr>
        <w:t>7</w:t>
      </w:r>
    </w:p>
    <w:p w:rsidR="00552637" w:rsidRDefault="00552637" w:rsidP="00552637">
      <w:pPr>
        <w:rPr>
          <w:lang w:eastAsia="en-US"/>
        </w:rPr>
      </w:pPr>
    </w:p>
    <w:p w:rsidR="00552637" w:rsidRDefault="00552637" w:rsidP="00552637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>
        <w:rPr>
          <w:b/>
          <w:lang w:eastAsia="en-US"/>
        </w:rPr>
        <w:t xml:space="preserve">ZÁVER </w:t>
      </w:r>
      <w:r>
        <w:rPr>
          <w:lang w:eastAsia="en-US"/>
        </w:rPr>
        <w:tab/>
      </w:r>
      <w:r w:rsidR="00E63097">
        <w:rPr>
          <w:lang w:eastAsia="en-US"/>
        </w:rPr>
        <w:t>9</w:t>
      </w:r>
    </w:p>
    <w:p w:rsidR="00552637" w:rsidRDefault="00552637" w:rsidP="00552637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</w:p>
    <w:p w:rsidR="00552637" w:rsidRDefault="0081765E" w:rsidP="00552637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>
        <w:rPr>
          <w:b/>
          <w:lang w:eastAsia="en-US"/>
        </w:rPr>
        <w:t>ZOZNAM BIBLIOGRAFICKÝCH ODKAZOV</w:t>
      </w:r>
      <w:r w:rsidR="00552637">
        <w:rPr>
          <w:b/>
          <w:lang w:eastAsia="en-US"/>
        </w:rPr>
        <w:t xml:space="preserve"> </w:t>
      </w:r>
      <w:r w:rsidR="00552637">
        <w:rPr>
          <w:lang w:eastAsia="en-US"/>
        </w:rPr>
        <w:tab/>
      </w:r>
      <w:r w:rsidR="00E63097">
        <w:rPr>
          <w:lang w:eastAsia="en-US"/>
        </w:rPr>
        <w:t>10</w:t>
      </w:r>
    </w:p>
    <w:p w:rsidR="00552637" w:rsidRDefault="00552637" w:rsidP="00552637">
      <w:pPr>
        <w:keepNext/>
        <w:spacing w:line="360" w:lineRule="auto"/>
        <w:outlineLvl w:val="0"/>
        <w:rPr>
          <w:sz w:val="28"/>
          <w:lang w:eastAsia="en-US"/>
        </w:rPr>
      </w:pPr>
    </w:p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81765E" w:rsidRDefault="0081765E" w:rsidP="00552637">
      <w:pPr>
        <w:keepNext/>
        <w:spacing w:line="360" w:lineRule="auto"/>
        <w:jc w:val="both"/>
        <w:outlineLvl w:val="0"/>
      </w:pPr>
    </w:p>
    <w:p w:rsidR="00552637" w:rsidRDefault="00552637" w:rsidP="00552637">
      <w:pPr>
        <w:keepNext/>
        <w:spacing w:line="360" w:lineRule="auto"/>
        <w:jc w:val="both"/>
        <w:outlineLvl w:val="0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ÚVOD</w:t>
      </w:r>
    </w:p>
    <w:p w:rsidR="00552637" w:rsidRDefault="00552637" w:rsidP="00552637">
      <w:pPr>
        <w:spacing w:line="360" w:lineRule="auto"/>
        <w:jc w:val="both"/>
        <w:rPr>
          <w:lang w:eastAsia="cs-CZ"/>
        </w:rPr>
      </w:pPr>
    </w:p>
    <w:p w:rsidR="00552637" w:rsidRDefault="00552637" w:rsidP="00552637">
      <w:pPr>
        <w:tabs>
          <w:tab w:val="left" w:pos="0"/>
        </w:tabs>
        <w:spacing w:line="360" w:lineRule="auto"/>
        <w:jc w:val="both"/>
        <w:rPr>
          <w:b/>
          <w:bCs/>
          <w:caps/>
          <w:color w:val="FF0000"/>
          <w:sz w:val="28"/>
          <w:szCs w:val="28"/>
          <w:lang w:eastAsia="cs-CZ"/>
        </w:rPr>
      </w:pPr>
      <w:r>
        <w:rPr>
          <w:lang w:eastAsia="cs-CZ"/>
        </w:rPr>
        <w:tab/>
        <w:t xml:space="preserve">V práci sa zameriame na tréningovú jednotku bojového umenia Taekwondo WT pre </w:t>
      </w:r>
      <w:r w:rsidR="0053751D">
        <w:rPr>
          <w:lang w:eastAsia="cs-CZ"/>
        </w:rPr>
        <w:t>juniorského člena klubu Black tiger taekwondo Snina, zaradeného do reprezentácie SR Jakuba Haburaja.</w:t>
      </w:r>
    </w:p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552637" w:rsidRDefault="00552637"/>
    <w:p w:rsidR="00430622" w:rsidRPr="001E1F57" w:rsidRDefault="00430622" w:rsidP="00430622">
      <w:pPr>
        <w:pStyle w:val="Zarkazkladnhotextu"/>
        <w:tabs>
          <w:tab w:val="left" w:pos="0"/>
        </w:tabs>
        <w:ind w:left="0" w:firstLine="0"/>
      </w:pPr>
      <w:r w:rsidRPr="001574C4">
        <w:rPr>
          <w:b/>
        </w:rPr>
        <w:t xml:space="preserve">1 </w:t>
      </w:r>
      <w:r>
        <w:rPr>
          <w:b/>
        </w:rPr>
        <w:t>TRÉNINGOVÁ JEDNOTKA V TAEKWONDO WT</w:t>
      </w:r>
    </w:p>
    <w:p w:rsidR="00430622" w:rsidRDefault="00430622" w:rsidP="00430622">
      <w:pPr>
        <w:pStyle w:val="Zarkazkladnhotextu"/>
        <w:ind w:left="0" w:firstLine="0"/>
        <w:rPr>
          <w:b/>
          <w:bCs/>
          <w:color w:val="FF0000"/>
        </w:rPr>
      </w:pPr>
    </w:p>
    <w:p w:rsidR="00430622" w:rsidRDefault="00430622" w:rsidP="00430622">
      <w:pPr>
        <w:pStyle w:val="Zarkazkladnhotextu"/>
        <w:ind w:left="0" w:firstLine="708"/>
      </w:pPr>
      <w:r>
        <w:t xml:space="preserve">Tréningová jednotka je základnou organizačnou formou športového tréningu, ktorá má svoju logickú štruktúru a delí sa na štyri časti: úvodnú, prípravnú, hlavnú a záverečnú (Moravec et al., 2007). 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823101">
        <w:rPr>
          <w:color w:val="000000"/>
        </w:rPr>
        <w:t>Taekwondo je bojové umenie, ktoré sa ako forma sebaobrany vyvinulo kombináciou rôznych bojových štýlov, ktoré existovali v Kórei posledných 2000 rokov a niektorých štýlov bojových umení z okolitých krajín. Taekwondo včlenilo prudké priamočiare pohyby a údery z karate, kruhové pohyby z kung-fu s prirodzenými technikami nôh.V novodobej histórii je dôležitý rok 1973 kedy vznikla svetová asociácia taekwondo – WTF. V roku 2017 bola premenovaná na World Taekwondo – WT.</w:t>
      </w:r>
      <w:r w:rsidR="002070E4">
        <w:rPr>
          <w:color w:val="000000"/>
        </w:rPr>
        <w:t xml:space="preserve"> </w:t>
      </w:r>
      <w:r w:rsidRPr="00823101">
        <w:rPr>
          <w:color w:val="000000"/>
        </w:rPr>
        <w:t>Taekwondo WT je jedno z najpopulárnejších bojových umení na svete a</w:t>
      </w:r>
      <w:r>
        <w:rPr>
          <w:color w:val="000000"/>
        </w:rPr>
        <w:t> jeho súčasť -</w:t>
      </w:r>
      <w:r w:rsidRPr="00823101">
        <w:rPr>
          <w:color w:val="000000"/>
        </w:rPr>
        <w:t xml:space="preserve"> športový zápas</w:t>
      </w:r>
      <w:r>
        <w:rPr>
          <w:color w:val="000000"/>
        </w:rPr>
        <w:t>, je</w:t>
      </w:r>
      <w:r w:rsidRPr="00823101">
        <w:rPr>
          <w:color w:val="000000"/>
        </w:rPr>
        <w:t xml:space="preserve"> o</w:t>
      </w:r>
      <w:r w:rsidR="0081765E">
        <w:rPr>
          <w:color w:val="000000"/>
        </w:rPr>
        <w:t>d roku 2000 olympijským športom (Angyalová et.al. 2016)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F31963">
        <w:rPr>
          <w:color w:val="000000"/>
        </w:rPr>
        <w:t>Taekwondo WT sa skladá z: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 w:rsidRPr="005816F1">
        <w:rPr>
          <w:i/>
          <w:color w:val="000000"/>
          <w:u w:val="single"/>
        </w:rPr>
        <w:t>základných techník</w:t>
      </w:r>
      <w:r w:rsidRPr="00823101">
        <w:rPr>
          <w:color w:val="000000"/>
        </w:rPr>
        <w:t xml:space="preserve">: </w:t>
      </w:r>
      <w:r w:rsidRPr="00823101">
        <w:rPr>
          <w:i/>
          <w:color w:val="000000"/>
        </w:rPr>
        <w:t>seogi</w:t>
      </w:r>
      <w:r w:rsidRPr="00823101">
        <w:rPr>
          <w:color w:val="000000"/>
        </w:rPr>
        <w:t xml:space="preserve"> (postoje), </w:t>
      </w:r>
      <w:r w:rsidRPr="00823101">
        <w:rPr>
          <w:i/>
          <w:color w:val="000000"/>
        </w:rPr>
        <w:t>maki</w:t>
      </w:r>
      <w:r w:rsidRPr="00823101">
        <w:rPr>
          <w:color w:val="000000"/>
        </w:rPr>
        <w:t xml:space="preserve"> (bloky),</w:t>
      </w:r>
      <w:r w:rsidR="002070E4">
        <w:rPr>
          <w:color w:val="000000"/>
        </w:rPr>
        <w:t xml:space="preserve"> </w:t>
      </w:r>
      <w:r w:rsidRPr="00823101">
        <w:rPr>
          <w:i/>
          <w:color w:val="000000"/>
        </w:rPr>
        <w:t>jabki</w:t>
      </w:r>
      <w:r w:rsidRPr="00823101">
        <w:rPr>
          <w:color w:val="000000"/>
        </w:rPr>
        <w:t xml:space="preserve"> (uchopenie), </w:t>
      </w:r>
      <w:r w:rsidRPr="00823101">
        <w:rPr>
          <w:i/>
          <w:color w:val="000000"/>
        </w:rPr>
        <w:t>kongkyok</w:t>
      </w:r>
      <w:r>
        <w:rPr>
          <w:color w:val="000000"/>
        </w:rPr>
        <w:t xml:space="preserve"> (útoky) </w:t>
      </w:r>
      <w:r w:rsidRPr="00823101">
        <w:rPr>
          <w:i/>
          <w:color w:val="000000"/>
        </w:rPr>
        <w:t>jirugi</w:t>
      </w:r>
      <w:r w:rsidRPr="00823101">
        <w:rPr>
          <w:color w:val="000000"/>
        </w:rPr>
        <w:t xml:space="preserve">(údery), </w:t>
      </w:r>
      <w:r w:rsidRPr="00823101">
        <w:rPr>
          <w:i/>
          <w:color w:val="000000"/>
        </w:rPr>
        <w:t>chigi</w:t>
      </w:r>
      <w:r w:rsidRPr="00823101">
        <w:rPr>
          <w:color w:val="000000"/>
        </w:rPr>
        <w:t xml:space="preserve"> (seky), </w:t>
      </w:r>
      <w:r w:rsidRPr="00823101">
        <w:rPr>
          <w:i/>
          <w:color w:val="000000"/>
        </w:rPr>
        <w:t>tzireugi</w:t>
      </w:r>
      <w:r w:rsidRPr="00823101">
        <w:rPr>
          <w:color w:val="000000"/>
        </w:rPr>
        <w:t xml:space="preserve"> (vpichy), </w:t>
      </w:r>
      <w:r w:rsidRPr="00823101">
        <w:rPr>
          <w:i/>
          <w:color w:val="000000"/>
        </w:rPr>
        <w:t>chagi</w:t>
      </w:r>
      <w:r w:rsidRPr="00823101">
        <w:rPr>
          <w:color w:val="000000"/>
        </w:rPr>
        <w:t xml:space="preserve"> (kopy), a ďalších techník </w:t>
      </w:r>
      <w:r w:rsidRPr="00823101">
        <w:rPr>
          <w:i/>
          <w:color w:val="000000"/>
        </w:rPr>
        <w:t>kuki</w:t>
      </w:r>
      <w:r w:rsidRPr="00823101">
        <w:rPr>
          <w:color w:val="000000"/>
        </w:rPr>
        <w:t xml:space="preserve"> (podržanie) a </w:t>
      </w:r>
      <w:r w:rsidRPr="00823101">
        <w:rPr>
          <w:i/>
          <w:color w:val="000000"/>
        </w:rPr>
        <w:t>numigi</w:t>
      </w:r>
      <w:r w:rsidRPr="00823101">
        <w:rPr>
          <w:color w:val="000000"/>
        </w:rPr>
        <w:t xml:space="preserve"> (hodenie); špeciálnych techník, kde sa využíva kombinácia </w:t>
      </w:r>
      <w:r>
        <w:rPr>
          <w:color w:val="000000"/>
        </w:rPr>
        <w:t>postojov a techník rúk – blokov a úderov.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color w:val="000000"/>
        </w:rPr>
        <w:t xml:space="preserve">- </w:t>
      </w:r>
      <w:r w:rsidRPr="005816F1">
        <w:rPr>
          <w:i/>
          <w:color w:val="000000"/>
          <w:u w:val="single"/>
        </w:rPr>
        <w:t>poomsae</w:t>
      </w:r>
      <w:r w:rsidR="002070E4">
        <w:rPr>
          <w:i/>
          <w:color w:val="000000"/>
          <w:u w:val="single"/>
        </w:rPr>
        <w:t xml:space="preserve"> </w:t>
      </w:r>
      <w:r>
        <w:rPr>
          <w:color w:val="000000"/>
        </w:rPr>
        <w:t>(súborných cvičení)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Pr="005816F1">
        <w:rPr>
          <w:i/>
          <w:color w:val="000000"/>
          <w:u w:val="single"/>
        </w:rPr>
        <w:t>hosinsul</w:t>
      </w:r>
      <w:r>
        <w:rPr>
          <w:color w:val="000000"/>
        </w:rPr>
        <w:t xml:space="preserve"> (sebaobrany)</w:t>
      </w:r>
    </w:p>
    <w:p w:rsidR="00E458DE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Pr="005816F1">
        <w:rPr>
          <w:i/>
          <w:color w:val="000000"/>
          <w:u w:val="single"/>
        </w:rPr>
        <w:t>kyokpa</w:t>
      </w:r>
      <w:r>
        <w:rPr>
          <w:color w:val="000000"/>
        </w:rPr>
        <w:t xml:space="preserve"> (prerážacích techník)</w:t>
      </w:r>
    </w:p>
    <w:p w:rsidR="00E458DE" w:rsidRPr="00823101" w:rsidRDefault="00E458DE" w:rsidP="00E458DE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Pr="005816F1">
        <w:rPr>
          <w:i/>
          <w:color w:val="000000"/>
          <w:u w:val="single"/>
        </w:rPr>
        <w:t>kyorugi</w:t>
      </w:r>
      <w:r w:rsidRPr="00823101">
        <w:rPr>
          <w:color w:val="000000"/>
        </w:rPr>
        <w:t xml:space="preserve"> (riadeného zápasu podľa pravidiel WT) a </w:t>
      </w:r>
      <w:r w:rsidRPr="00823101">
        <w:rPr>
          <w:i/>
          <w:color w:val="000000"/>
        </w:rPr>
        <w:t>sebon-</w:t>
      </w:r>
      <w:r w:rsidRPr="00823101">
        <w:rPr>
          <w:color w:val="000000"/>
        </w:rPr>
        <w:t xml:space="preserve"> (troj-), </w:t>
      </w:r>
      <w:r w:rsidRPr="00823101">
        <w:rPr>
          <w:i/>
          <w:color w:val="000000"/>
        </w:rPr>
        <w:t>dubon-</w:t>
      </w:r>
      <w:r w:rsidRPr="00823101">
        <w:rPr>
          <w:color w:val="000000"/>
        </w:rPr>
        <w:t xml:space="preserve"> (dvoj-), </w:t>
      </w:r>
      <w:r w:rsidRPr="00823101">
        <w:rPr>
          <w:i/>
          <w:color w:val="000000"/>
        </w:rPr>
        <w:t>hanbon-</w:t>
      </w:r>
      <w:r w:rsidRPr="00823101">
        <w:rPr>
          <w:color w:val="000000"/>
        </w:rPr>
        <w:t xml:space="preserve"> (jedno-) </w:t>
      </w:r>
      <w:r w:rsidRPr="00823101">
        <w:rPr>
          <w:i/>
          <w:color w:val="000000"/>
        </w:rPr>
        <w:t>kyorugi</w:t>
      </w:r>
      <w:r w:rsidRPr="00823101">
        <w:rPr>
          <w:color w:val="000000"/>
        </w:rPr>
        <w:t xml:space="preserve"> (kro</w:t>
      </w:r>
      <w:r w:rsidR="0081765E">
        <w:rPr>
          <w:color w:val="000000"/>
        </w:rPr>
        <w:t>kové variácie útokov a obrany) (Kiššová, 2011).</w:t>
      </w:r>
    </w:p>
    <w:p w:rsidR="0047455A" w:rsidRDefault="0047455A" w:rsidP="00E458DE">
      <w:pPr>
        <w:pStyle w:val="Zarkazkladnhotextu"/>
        <w:ind w:left="0" w:firstLine="0"/>
      </w:pPr>
    </w:p>
    <w:p w:rsidR="0047455A" w:rsidRDefault="0047455A" w:rsidP="004C5545">
      <w:pPr>
        <w:pStyle w:val="Zarkazkladnhotextu"/>
        <w:ind w:firstLine="348"/>
      </w:pPr>
      <w:r w:rsidRPr="005C1993">
        <w:rPr>
          <w:b/>
        </w:rPr>
        <w:t xml:space="preserve">1.1 Charakteristika </w:t>
      </w:r>
      <w:r>
        <w:rPr>
          <w:b/>
        </w:rPr>
        <w:t>sledované</w:t>
      </w:r>
      <w:r w:rsidR="00A43844">
        <w:rPr>
          <w:b/>
        </w:rPr>
        <w:t>ho športovca</w:t>
      </w:r>
    </w:p>
    <w:p w:rsidR="0047455A" w:rsidRDefault="0047455A" w:rsidP="005D4E7E">
      <w:pPr>
        <w:pStyle w:val="Zarkazkladnhotextu"/>
        <w:ind w:left="0" w:firstLine="708"/>
      </w:pPr>
    </w:p>
    <w:p w:rsidR="008B4025" w:rsidRDefault="008B4025" w:rsidP="004C5545">
      <w:pPr>
        <w:pStyle w:val="Zarkazkladnhotextu"/>
        <w:ind w:left="0" w:firstLine="708"/>
      </w:pPr>
      <w:r w:rsidRPr="008B4025">
        <w:t>Sledovaný športovec Jakub Haburaj je reprezentantom nášho klubu Black Tiger Taekwondo Klub Snina a patrí k najúsoešnejším pretekárom klubu v roku 2018</w:t>
      </w:r>
      <w:r>
        <w:t>, 2019, 2020</w:t>
      </w:r>
      <w:r w:rsidRPr="008B4025">
        <w:t xml:space="preserve"> v šp</w:t>
      </w:r>
      <w:r>
        <w:t>ortovom zápase - kyourugy. Má 16</w:t>
      </w:r>
      <w:r w:rsidRPr="008B4025">
        <w:t xml:space="preserve"> rokov a trénuje v klube od roku </w:t>
      </w:r>
      <w:r>
        <w:t>2015 s</w:t>
      </w:r>
      <w:r w:rsidRPr="008B4025">
        <w:t xml:space="preserve"> technickým </w:t>
      </w:r>
      <w:r>
        <w:t>stupňom 1.keup. Jeho výška je 177 cm a zápasí v kategórii do 63kg junior</w:t>
      </w:r>
      <w:r w:rsidRPr="008B4025">
        <w:t xml:space="preserve">. Taekwondo začal navštevovať začiatkom roku 2015 ako mladší žiak, v počte 3 tréningové jednotky za týždeň v </w:t>
      </w:r>
      <w:r w:rsidRPr="008B4025">
        <w:lastRenderedPageBreak/>
        <w:t>trvaní tréningovej jednotky 90 minút. Počas rokov trénovania a rastu výkonnosti sa tréningové jednotky v súčasnom období zvýšili na počet 6 tréningových jednotiek taekwondo za týždeň v trvaní 3 x 60 minút a 2 x 90 minút s individuálnymi tréningovými jednotkami v posilňovni, individuálnymi behmi ako aj regenáráciou - sauna.</w:t>
      </w:r>
    </w:p>
    <w:p w:rsidR="00A43844" w:rsidRDefault="00A43844" w:rsidP="008B4025">
      <w:pPr>
        <w:pStyle w:val="Zarkazkladnhotextu"/>
        <w:ind w:left="0" w:firstLine="0"/>
      </w:pPr>
    </w:p>
    <w:p w:rsidR="00A43844" w:rsidRPr="005C1993" w:rsidRDefault="00A43844" w:rsidP="005D4E7E">
      <w:pPr>
        <w:pStyle w:val="Zarkazkladnhotextu"/>
        <w:ind w:left="0" w:firstLine="708"/>
        <w:rPr>
          <w:b/>
        </w:rPr>
      </w:pPr>
      <w:r w:rsidRPr="005C1993">
        <w:rPr>
          <w:b/>
        </w:rPr>
        <w:t>1.1.1 Výsledky športovca za posledné obdobie</w:t>
      </w:r>
    </w:p>
    <w:p w:rsidR="00A43844" w:rsidRDefault="005C1993" w:rsidP="005D4E7E">
      <w:pPr>
        <w:pStyle w:val="Zarkazkladnhotextu"/>
        <w:ind w:left="0" w:firstLine="708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088FEC9" wp14:editId="42A31EF0">
            <wp:simplePos x="0" y="0"/>
            <wp:positionH relativeFrom="column">
              <wp:posOffset>1447165</wp:posOffset>
            </wp:positionH>
            <wp:positionV relativeFrom="paragraph">
              <wp:posOffset>52705</wp:posOffset>
            </wp:positionV>
            <wp:extent cx="2865120" cy="3335020"/>
            <wp:effectExtent l="0" t="0" r="0" b="0"/>
            <wp:wrapNone/>
            <wp:docPr id="4" name="Picture 4" descr="C:\Users\matus\Desktop\137196146_3687876184604360_1123250506223691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us\Desktop\137196146_3687876184604360_112325050622369147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844" w:rsidRDefault="00A43844" w:rsidP="005D4E7E">
      <w:pPr>
        <w:pStyle w:val="Zarkazkladnhotextu"/>
        <w:ind w:left="0" w:firstLine="708"/>
        <w:rPr>
          <w:b/>
        </w:rPr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D4E7E">
      <w:pPr>
        <w:pStyle w:val="Zarkazkladnhotextu"/>
        <w:ind w:left="0" w:firstLine="708"/>
      </w:pPr>
    </w:p>
    <w:p w:rsidR="002070E4" w:rsidRDefault="002070E4" w:rsidP="005C1993">
      <w:pPr>
        <w:pStyle w:val="Zarkazkladnhotextu"/>
        <w:ind w:left="0" w:firstLine="0"/>
      </w:pPr>
    </w:p>
    <w:p w:rsidR="00A43844" w:rsidRPr="005C1993" w:rsidRDefault="00A43844" w:rsidP="005C1993">
      <w:pPr>
        <w:pStyle w:val="Zarkazkladnhotextu"/>
        <w:jc w:val="center"/>
      </w:pPr>
      <w:r w:rsidRPr="005C1993">
        <w:t>Obrázok</w:t>
      </w:r>
      <w:r w:rsidR="005C1993" w:rsidRPr="005C1993">
        <w:t xml:space="preserve"> 1. Jakub Haburaj (archív klubu)</w:t>
      </w:r>
    </w:p>
    <w:p w:rsidR="008B4025" w:rsidRDefault="008B4025" w:rsidP="008B4025">
      <w:pPr>
        <w:shd w:val="clear" w:color="auto" w:fill="FFFFFF"/>
        <w:spacing w:line="360" w:lineRule="auto"/>
        <w:jc w:val="both"/>
        <w:rPr>
          <w:b/>
          <w:bCs/>
          <w:color w:val="000000"/>
          <w:lang w:eastAsia="sk-SK"/>
        </w:rPr>
      </w:pPr>
    </w:p>
    <w:p w:rsidR="008B4025" w:rsidRDefault="008B4025" w:rsidP="008B4025">
      <w:pPr>
        <w:shd w:val="clear" w:color="auto" w:fill="FFFFFF"/>
        <w:spacing w:line="360" w:lineRule="auto"/>
        <w:jc w:val="both"/>
        <w:rPr>
          <w:b/>
          <w:bCs/>
          <w:color w:val="000000"/>
          <w:lang w:eastAsia="sk-SK"/>
        </w:rPr>
      </w:pPr>
      <w:r>
        <w:rPr>
          <w:b/>
          <w:bCs/>
          <w:color w:val="000000"/>
          <w:lang w:eastAsia="sk-SK"/>
        </w:rPr>
        <w:t>Rok 2018:</w:t>
      </w:r>
    </w:p>
    <w:p w:rsidR="008B4025" w:rsidRDefault="008B4025" w:rsidP="008B4025">
      <w:pPr>
        <w:shd w:val="clear" w:color="auto" w:fill="FFFFFF"/>
        <w:spacing w:line="360" w:lineRule="auto"/>
        <w:jc w:val="both"/>
        <w:rPr>
          <w:b/>
          <w:bCs/>
          <w:color w:val="000000"/>
          <w:lang w:eastAsia="sk-SK"/>
        </w:rPr>
      </w:pPr>
      <w:r w:rsidRPr="001A59A9">
        <w:rPr>
          <w:b/>
          <w:bCs/>
          <w:color w:val="000000"/>
          <w:lang w:eastAsia="sk-SK"/>
        </w:rPr>
        <w:t>1.</w:t>
      </w:r>
      <w:r>
        <w:rPr>
          <w:b/>
          <w:bCs/>
          <w:color w:val="000000"/>
          <w:lang w:eastAsia="sk-SK"/>
        </w:rPr>
        <w:t xml:space="preserve"> </w:t>
      </w:r>
      <w:r w:rsidR="00E63097">
        <w:rPr>
          <w:b/>
          <w:bCs/>
          <w:color w:val="000000"/>
          <w:lang w:eastAsia="sk-SK"/>
        </w:rPr>
        <w:t>miesto: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Falcon Cup 2018 - 1.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Cobra Cup 2018 - Praha, Česko</w:t>
      </w:r>
    </w:p>
    <w:p w:rsidR="00E63097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Carpaty Cup 2018 – Ukrajina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Sakura Cup 2018 - Ukrajina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Trenčin Open 2018 - 2.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Cassovia Open 2018 - 3.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Panter Cup 2018 - Humpolec, Česko - Junior</w:t>
      </w:r>
    </w:p>
    <w:p w:rsidR="00E63097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Panter Cu</w:t>
      </w:r>
      <w:r>
        <w:rPr>
          <w:color w:val="000000"/>
          <w:lang w:eastAsia="sk-SK"/>
        </w:rPr>
        <w:t>p 2018. Humpolec, Česko – Kadet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Karlovac Open 2018 - Chorvátsko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Bratislava Open 2018 - 4.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Black Tiger Cup 2018 - 5.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lastRenderedPageBreak/>
        <w:t>Ilyo Cup 2018 - 6. Kolo Slovenského pohára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Swietorkzyska Olimpiada 2018 - Poľsko </w:t>
      </w:r>
    </w:p>
    <w:p w:rsidR="00E63097" w:rsidRPr="001A59A9" w:rsidRDefault="00E63097" w:rsidP="00E63097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Prague Open 2018 - Česko</w:t>
      </w:r>
    </w:p>
    <w:p w:rsidR="00E63097" w:rsidRPr="00E63097" w:rsidRDefault="008B4025" w:rsidP="008B4025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b/>
          <w:bCs/>
          <w:color w:val="000000"/>
          <w:lang w:eastAsia="sk-SK"/>
        </w:rPr>
        <w:t>3.</w:t>
      </w:r>
      <w:r>
        <w:rPr>
          <w:b/>
          <w:bCs/>
          <w:color w:val="000000"/>
          <w:lang w:eastAsia="sk-SK"/>
        </w:rPr>
        <w:t xml:space="preserve"> </w:t>
      </w:r>
      <w:r w:rsidRPr="001A59A9">
        <w:rPr>
          <w:b/>
          <w:bCs/>
          <w:color w:val="000000"/>
          <w:lang w:eastAsia="sk-SK"/>
        </w:rPr>
        <w:t xml:space="preserve">miesto </w:t>
      </w:r>
      <w:r>
        <w:rPr>
          <w:b/>
          <w:bCs/>
          <w:color w:val="000000"/>
          <w:lang w:eastAsia="sk-SK"/>
        </w:rPr>
        <w:tab/>
      </w:r>
    </w:p>
    <w:p w:rsidR="008B4025" w:rsidRPr="001A59A9" w:rsidRDefault="008B4025" w:rsidP="008B4025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 w:rsidRPr="001A59A9">
        <w:rPr>
          <w:color w:val="000000"/>
          <w:lang w:eastAsia="sk-SK"/>
        </w:rPr>
        <w:t>Puchar Polski - Ostrowiecs, Poľsko</w:t>
      </w:r>
    </w:p>
    <w:p w:rsidR="008B4025" w:rsidRPr="001A59A9" w:rsidRDefault="00E63097" w:rsidP="008B4025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>
        <w:rPr>
          <w:b/>
          <w:bCs/>
          <w:color w:val="000000"/>
          <w:lang w:eastAsia="sk-SK"/>
        </w:rPr>
        <w:t xml:space="preserve">Bez umiestnenia: </w:t>
      </w:r>
      <w:r w:rsidR="008B4025" w:rsidRPr="001A59A9">
        <w:rPr>
          <w:color w:val="000000"/>
          <w:lang w:eastAsia="sk-SK"/>
        </w:rPr>
        <w:t>Jastreb Open 2018 - Chorvátsko</w:t>
      </w:r>
    </w:p>
    <w:p w:rsidR="008B4025" w:rsidRPr="001A59A9" w:rsidRDefault="00E63097" w:rsidP="008B4025">
      <w:pPr>
        <w:shd w:val="clear" w:color="auto" w:fill="FFFFFF"/>
        <w:spacing w:line="360" w:lineRule="auto"/>
        <w:jc w:val="both"/>
        <w:rPr>
          <w:color w:val="000000"/>
          <w:lang w:eastAsia="sk-SK"/>
        </w:rPr>
      </w:pPr>
      <w:r>
        <w:rPr>
          <w:b/>
          <w:bCs/>
          <w:color w:val="000000"/>
          <w:lang w:eastAsia="sk-SK"/>
        </w:rPr>
        <w:t xml:space="preserve">Titul: </w:t>
      </w:r>
      <w:r w:rsidR="008B4025" w:rsidRPr="001A59A9">
        <w:rPr>
          <w:color w:val="000000"/>
          <w:lang w:eastAsia="sk-SK"/>
        </w:rPr>
        <w:t>Majster Slovenska športový zápas - 57 Kg Kadet</w:t>
      </w:r>
    </w:p>
    <w:p w:rsidR="002070E4" w:rsidRDefault="002070E4" w:rsidP="00A43844">
      <w:pPr>
        <w:suppressAutoHyphens w:val="0"/>
        <w:spacing w:line="360" w:lineRule="auto"/>
        <w:jc w:val="both"/>
        <w:rPr>
          <w:lang w:eastAsia="sk-SK"/>
        </w:rPr>
      </w:pPr>
    </w:p>
    <w:p w:rsidR="008B4025" w:rsidRDefault="008B4025" w:rsidP="00A43844">
      <w:pPr>
        <w:suppressAutoHyphens w:val="0"/>
        <w:spacing w:line="360" w:lineRule="auto"/>
        <w:jc w:val="both"/>
        <w:rPr>
          <w:b/>
          <w:lang w:eastAsia="sk-SK"/>
        </w:rPr>
      </w:pPr>
      <w:r>
        <w:rPr>
          <w:b/>
          <w:lang w:eastAsia="sk-SK"/>
        </w:rPr>
        <w:t>Rok 2019:</w:t>
      </w:r>
    </w:p>
    <w:p w:rsidR="008B4025" w:rsidRPr="008B4025" w:rsidRDefault="008B4025" w:rsidP="00A43844">
      <w:pPr>
        <w:suppressAutoHyphens w:val="0"/>
        <w:spacing w:line="360" w:lineRule="auto"/>
        <w:jc w:val="both"/>
        <w:rPr>
          <w:b/>
          <w:lang w:eastAsia="sk-SK"/>
        </w:rPr>
      </w:pPr>
      <w:r>
        <w:rPr>
          <w:b/>
          <w:lang w:eastAsia="sk-SK"/>
        </w:rPr>
        <w:t>1. miesto: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 xml:space="preserve">2.2.2019, Rimavská Sobota, 1. Miesto 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13.4.2019, Trenčín, 1. Miesto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4.5.2019, Košice, 1. Miesto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 xml:space="preserve">18.5.2019, Praha, 1. Miesto 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 xml:space="preserve">25.5.2019, Karlovač, 1. Miesto 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1.6.2019, Bratislava, 1. Miesto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28.9.2019, Snina, 1. Miesto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4.10.2019, Hradec Králové, 1. Miesto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>9.11.2019, Užhorod, 1. Miesto</w:t>
      </w:r>
    </w:p>
    <w:p w:rsidR="008B4025" w:rsidRDefault="008B4025" w:rsidP="005C1993">
      <w:pPr>
        <w:spacing w:line="360" w:lineRule="auto"/>
        <w:jc w:val="both"/>
        <w:rPr>
          <w:b/>
        </w:rPr>
      </w:pPr>
      <w:r w:rsidRPr="008B4025">
        <w:rPr>
          <w:b/>
        </w:rPr>
        <w:t>2. miesto:</w:t>
      </w:r>
    </w:p>
    <w:p w:rsidR="00E63097" w:rsidRPr="00E63097" w:rsidRDefault="00E63097" w:rsidP="005C1993">
      <w:pPr>
        <w:spacing w:line="360" w:lineRule="auto"/>
        <w:jc w:val="both"/>
      </w:pPr>
      <w:r>
        <w:t xml:space="preserve">2.11.2019, Praha, 2. Miesto </w:t>
      </w:r>
    </w:p>
    <w:p w:rsidR="005C1993" w:rsidRPr="005C1993" w:rsidRDefault="005C1993" w:rsidP="005C1993">
      <w:pPr>
        <w:spacing w:line="360" w:lineRule="auto"/>
        <w:jc w:val="both"/>
      </w:pPr>
      <w:r w:rsidRPr="005C1993">
        <w:t xml:space="preserve">16.11.2019, Košice, 2. Miesto </w:t>
      </w:r>
    </w:p>
    <w:p w:rsidR="008B4025" w:rsidRDefault="008B4025" w:rsidP="005C1993">
      <w:pPr>
        <w:spacing w:line="360" w:lineRule="auto"/>
        <w:jc w:val="both"/>
      </w:pPr>
      <w:r w:rsidRPr="005C1993">
        <w:t>6.4.2019, ivano</w:t>
      </w:r>
      <w:r>
        <w:t>frankovs - Ukrajina, 3. Miesto</w:t>
      </w:r>
    </w:p>
    <w:p w:rsidR="008B4025" w:rsidRDefault="00E63097" w:rsidP="005C1993">
      <w:pPr>
        <w:spacing w:line="360" w:lineRule="auto"/>
        <w:jc w:val="both"/>
      </w:pPr>
      <w:r>
        <w:t>14.12.2019, Snina, 3. Miesto</w:t>
      </w:r>
    </w:p>
    <w:p w:rsidR="00E63097" w:rsidRDefault="00E63097" w:rsidP="005C1993">
      <w:pPr>
        <w:spacing w:line="360" w:lineRule="auto"/>
        <w:jc w:val="both"/>
        <w:rPr>
          <w:b/>
        </w:rPr>
      </w:pPr>
    </w:p>
    <w:p w:rsidR="00E63097" w:rsidRPr="00E63097" w:rsidRDefault="00E63097" w:rsidP="005C1993">
      <w:pPr>
        <w:spacing w:line="360" w:lineRule="auto"/>
        <w:jc w:val="both"/>
        <w:rPr>
          <w:b/>
        </w:rPr>
      </w:pPr>
      <w:r w:rsidRPr="00E63097">
        <w:rPr>
          <w:b/>
        </w:rPr>
        <w:t>Rok 2020:</w:t>
      </w:r>
    </w:p>
    <w:p w:rsidR="00E63097" w:rsidRPr="005C1993" w:rsidRDefault="00E63097" w:rsidP="005C1993">
      <w:pPr>
        <w:spacing w:line="360" w:lineRule="auto"/>
        <w:jc w:val="both"/>
      </w:pPr>
      <w:r w:rsidRPr="005C1993">
        <w:t>1.2.2020, Rimavská Sobota, 1. Miesto</w:t>
      </w:r>
    </w:p>
    <w:p w:rsidR="00A43844" w:rsidRPr="005C1993" w:rsidRDefault="005C1993" w:rsidP="005C1993">
      <w:pPr>
        <w:spacing w:line="360" w:lineRule="auto"/>
        <w:jc w:val="both"/>
      </w:pPr>
      <w:r w:rsidRPr="005C1993">
        <w:t>22.2.2020, Ľubľana - Slovinsko, G1, 3. Miesto</w:t>
      </w:r>
    </w:p>
    <w:p w:rsidR="00E63097" w:rsidRDefault="00E63097" w:rsidP="005C1993">
      <w:pPr>
        <w:spacing w:line="360" w:lineRule="auto"/>
        <w:ind w:firstLine="708"/>
        <w:jc w:val="both"/>
        <w:rPr>
          <w:b/>
        </w:rPr>
      </w:pPr>
    </w:p>
    <w:p w:rsidR="00AE4FC7" w:rsidRPr="005C1993" w:rsidRDefault="00AE4FC7" w:rsidP="005C1993">
      <w:pPr>
        <w:spacing w:line="360" w:lineRule="auto"/>
        <w:ind w:firstLine="708"/>
        <w:jc w:val="both"/>
        <w:rPr>
          <w:b/>
          <w:lang w:eastAsia="sk-SK"/>
        </w:rPr>
      </w:pPr>
      <w:r w:rsidRPr="005C1993">
        <w:rPr>
          <w:b/>
        </w:rPr>
        <w:t xml:space="preserve">1.2 Rozbor tréningovej jednotky </w:t>
      </w:r>
    </w:p>
    <w:p w:rsidR="00D811FA" w:rsidRDefault="00D811FA" w:rsidP="003700C2">
      <w:pPr>
        <w:spacing w:line="360" w:lineRule="auto"/>
        <w:jc w:val="both"/>
        <w:rPr>
          <w:lang w:eastAsia="cs-CZ"/>
        </w:rPr>
      </w:pPr>
    </w:p>
    <w:p w:rsidR="003700C2" w:rsidRDefault="00F426E1" w:rsidP="005C1993">
      <w:pPr>
        <w:spacing w:line="360" w:lineRule="auto"/>
        <w:ind w:firstLine="708"/>
        <w:jc w:val="both"/>
      </w:pPr>
      <w:r>
        <w:t xml:space="preserve">Tréningová jednotka je základom športového tréningu. Plánovanie tréningovej jednotky si vyžaduje čas, skúsenosti a sledovanie daného športovca. Najúčinnejšie tréningové jednotky sú zamerané na jeden cieľ, napríklad na zdokonaľovanie pohybových zručností či </w:t>
      </w:r>
      <w:r>
        <w:lastRenderedPageBreak/>
        <w:t xml:space="preserve">rozvoj pohybových schopností. V tejto tréningovej jednotke sa zameriame hlavne </w:t>
      </w:r>
      <w:r>
        <w:br/>
        <w:t xml:space="preserve">na výbušnosť dolných končatín. Výbušnosť rozvíjame intenzitou 30 – 60%. Dôležité je trvanie série. Počet opakovaní závisí aj od druhu cvičenia. Pri cvičeniach, kde sa vykonáva dlhšia dráha pohybu alebo sa pracuje s ťažšou hmotnosťou, bude počet opakovaní nižší, pretože jedno opakovanie bude trvať dlhšiu dobu ako v prípade cvičení s kratšou dráhou pohybu alebo u cvičení </w:t>
      </w:r>
      <w:r w:rsidR="00D811FA">
        <w:t xml:space="preserve">vykonávaných nižšou hmotnosťou. </w:t>
      </w:r>
      <w:r>
        <w:t>Športovec okrem rozvoja silových schopností musí trénovať aj samotnú športovú disciplínu a preto nemôže celú svoju energiu venovať rozvoju silových schopností</w:t>
      </w:r>
      <w:r w:rsidR="00D811FA">
        <w:t xml:space="preserve"> (Feč et.al. 2013)</w:t>
      </w:r>
      <w:r w:rsidR="002070E4">
        <w:t>.</w:t>
      </w:r>
    </w:p>
    <w:p w:rsidR="00D811FA" w:rsidRDefault="00D811FA" w:rsidP="00F931DF">
      <w:pPr>
        <w:spacing w:line="360" w:lineRule="auto"/>
        <w:ind w:left="708"/>
        <w:jc w:val="both"/>
        <w:rPr>
          <w:b/>
        </w:rPr>
      </w:pPr>
    </w:p>
    <w:p w:rsidR="00AE4FC7" w:rsidRPr="002A5179" w:rsidRDefault="00AE4FC7" w:rsidP="002A5179">
      <w:pPr>
        <w:spacing w:line="360" w:lineRule="auto"/>
        <w:ind w:firstLine="708"/>
        <w:jc w:val="both"/>
      </w:pPr>
      <w:r w:rsidRPr="002A5179">
        <w:rPr>
          <w:b/>
        </w:rPr>
        <w:t>1.3 Zaradenie tréningovej jednotky</w:t>
      </w:r>
    </w:p>
    <w:p w:rsidR="00AE4FC7" w:rsidRDefault="00AE4FC7" w:rsidP="00F931DF">
      <w:pPr>
        <w:pStyle w:val="Zarkazkladnhotextu"/>
      </w:pPr>
    </w:p>
    <w:p w:rsidR="00F931DF" w:rsidRDefault="00F931DF" w:rsidP="00F931DF">
      <w:pPr>
        <w:spacing w:line="360" w:lineRule="auto"/>
        <w:ind w:firstLine="708"/>
        <w:jc w:val="both"/>
      </w:pPr>
      <w:r>
        <w:t>Táto tréningová jednotka je určená pre obdobie, kedy sa športovec nachádza medzi turnajmi. V mikrocykle zradíme túto tréningovú jednotku do stredu mikrocyklu (streda, štrvtok), kedy je telo pripravené na záťaž a je dostatočne zregenerované po víkende a technickom tréningu zo začiatku týždňa.</w:t>
      </w:r>
    </w:p>
    <w:p w:rsidR="00F931DF" w:rsidRDefault="00F931DF" w:rsidP="00F931DF">
      <w:pPr>
        <w:pStyle w:val="Zarkazkladnhotextu"/>
        <w:rPr>
          <w:b/>
        </w:rPr>
      </w:pPr>
    </w:p>
    <w:p w:rsidR="00B87B2A" w:rsidRDefault="008562ED" w:rsidP="002A5179">
      <w:pPr>
        <w:pStyle w:val="Zarkazkladnhotextu"/>
        <w:ind w:firstLine="348"/>
        <w:rPr>
          <w:b/>
        </w:rPr>
      </w:pPr>
      <w:r w:rsidRPr="002A5179">
        <w:rPr>
          <w:b/>
        </w:rPr>
        <w:t>1.4 Záznam tréningovej jednotky</w:t>
      </w:r>
    </w:p>
    <w:p w:rsidR="00DF2F8C" w:rsidRDefault="00DF2F8C" w:rsidP="00DF2F8C">
      <w:pPr>
        <w:pStyle w:val="Zarkazkladnhotextu"/>
        <w:rPr>
          <w:b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846"/>
        <w:gridCol w:w="1984"/>
        <w:gridCol w:w="1858"/>
      </w:tblGrid>
      <w:tr w:rsidR="00DF2F8C" w:rsidRPr="00DF2F8C" w:rsidTr="00F9796E">
        <w:trPr>
          <w:trHeight w:val="693"/>
          <w:jc w:val="center"/>
        </w:trPr>
        <w:tc>
          <w:tcPr>
            <w:tcW w:w="900" w:type="dxa"/>
          </w:tcPr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Čas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 xml:space="preserve">trvania 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60´</w:t>
            </w:r>
          </w:p>
        </w:tc>
        <w:tc>
          <w:tcPr>
            <w:tcW w:w="1260" w:type="dxa"/>
          </w:tcPr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Časť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tréningovej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jednotky</w:t>
            </w:r>
          </w:p>
        </w:tc>
        <w:tc>
          <w:tcPr>
            <w:tcW w:w="3846" w:type="dxa"/>
          </w:tcPr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Obsah a metodický postup</w:t>
            </w:r>
          </w:p>
        </w:tc>
        <w:tc>
          <w:tcPr>
            <w:tcW w:w="1984" w:type="dxa"/>
          </w:tcPr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Organizácia/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nákres</w:t>
            </w:r>
          </w:p>
        </w:tc>
        <w:tc>
          <w:tcPr>
            <w:tcW w:w="1858" w:type="dxa"/>
          </w:tcPr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Poznámky/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pomôcky</w:t>
            </w:r>
          </w:p>
        </w:tc>
      </w:tr>
      <w:tr w:rsidR="00DF2F8C" w:rsidRPr="00DF2F8C" w:rsidTr="00F9796E">
        <w:trPr>
          <w:trHeight w:val="992"/>
          <w:jc w:val="center"/>
        </w:trPr>
        <w:tc>
          <w:tcPr>
            <w:tcW w:w="900" w:type="dxa"/>
          </w:tcPr>
          <w:p w:rsidR="00DF2F8C" w:rsidRPr="00DF2F8C" w:rsidRDefault="00F931DF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 xml:space="preserve">      02</w:t>
            </w:r>
            <w:r w:rsidR="00DF2F8C" w:rsidRPr="00DF2F8C">
              <w:rPr>
                <w:b/>
                <w:bCs/>
                <w:sz w:val="20"/>
                <w:lang w:eastAsia="sk-SK"/>
              </w:rPr>
              <w:t>´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5B5B3D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20</w:t>
            </w:r>
            <w:r w:rsidR="00DF2F8C" w:rsidRPr="00DF2F8C">
              <w:rPr>
                <w:b/>
                <w:bCs/>
                <w:sz w:val="20"/>
                <w:lang w:eastAsia="sk-SK"/>
              </w:rPr>
              <w:t>´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 xml:space="preserve">     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5B5B3D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30</w:t>
            </w:r>
            <w:r w:rsidR="00DF2F8C" w:rsidRPr="00DF2F8C">
              <w:rPr>
                <w:b/>
                <w:bCs/>
                <w:sz w:val="20"/>
                <w:lang w:eastAsia="sk-SK"/>
              </w:rPr>
              <w:t>´</w:t>
            </w: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center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sz w:val="20"/>
                <w:lang w:eastAsia="sk-SK"/>
              </w:rPr>
              <w:t>08´</w:t>
            </w:r>
          </w:p>
        </w:tc>
        <w:tc>
          <w:tcPr>
            <w:tcW w:w="1260" w:type="dxa"/>
          </w:tcPr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lastRenderedPageBreak/>
              <w:t>Úvodná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časť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Prípravná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časť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Hlavná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časť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Záverečná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časť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sz w:val="20"/>
                <w:lang w:eastAsia="sk-SK"/>
              </w:rPr>
            </w:pPr>
          </w:p>
        </w:tc>
        <w:tc>
          <w:tcPr>
            <w:tcW w:w="3846" w:type="dxa"/>
          </w:tcPr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lastRenderedPageBreak/>
              <w:t>Formálna časť: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(organizačná)</w:t>
            </w:r>
          </w:p>
          <w:p w:rsidR="00DF2F8C" w:rsidRPr="00DF2F8C" w:rsidRDefault="00DF2F8C" w:rsidP="00DF2F8C">
            <w:pPr>
              <w:numPr>
                <w:ilvl w:val="0"/>
                <w:numId w:val="2"/>
              </w:num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Cs/>
                <w:iCs/>
                <w:sz w:val="20"/>
                <w:lang w:eastAsia="sk-SK"/>
              </w:rPr>
              <w:t xml:space="preserve">Nástup, hlásenie </w:t>
            </w:r>
          </w:p>
          <w:p w:rsidR="00DF2F8C" w:rsidRPr="00DF2F8C" w:rsidRDefault="00DF2F8C" w:rsidP="00DF2F8C">
            <w:pPr>
              <w:numPr>
                <w:ilvl w:val="0"/>
                <w:numId w:val="2"/>
              </w:num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Cs/>
                <w:iCs/>
                <w:sz w:val="20"/>
                <w:lang w:eastAsia="sk-SK"/>
              </w:rPr>
              <w:t>Oboznámenie s cieľom hodiny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Rušná časť: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(rozohriatie)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 xml:space="preserve">Beh po obvode telocvične voľné tempo po cca 5 minútach zaradíme na povel </w:t>
            </w:r>
          </w:p>
          <w:p w:rsidR="005B5B3D" w:rsidRPr="005B5B3D" w:rsidRDefault="005B5B3D" w:rsidP="005B5B3D">
            <w:pPr>
              <w:pStyle w:val="Odsekzoznamu"/>
              <w:numPr>
                <w:ilvl w:val="0"/>
                <w:numId w:val="8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 w:rsidRPr="005B5B3D">
              <w:rPr>
                <w:bCs/>
                <w:iCs/>
                <w:sz w:val="20"/>
                <w:lang w:eastAsia="sk-SK"/>
              </w:rPr>
              <w:t>zmeny smeru (tliesknutie)</w:t>
            </w:r>
          </w:p>
          <w:p w:rsidR="005B5B3D" w:rsidRPr="005B5B3D" w:rsidRDefault="005B5B3D" w:rsidP="005B5B3D">
            <w:pPr>
              <w:pStyle w:val="Odsekzoznamu"/>
              <w:numPr>
                <w:ilvl w:val="0"/>
                <w:numId w:val="8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 w:rsidRPr="005B5B3D">
              <w:rPr>
                <w:bCs/>
                <w:iCs/>
                <w:sz w:val="20"/>
                <w:lang w:eastAsia="sk-SK"/>
              </w:rPr>
              <w:t>podrep výskok (2x tliesknutie)</w:t>
            </w:r>
          </w:p>
          <w:p w:rsidR="005B5B3D" w:rsidRPr="005B5B3D" w:rsidRDefault="005B5B3D" w:rsidP="005B5B3D">
            <w:pPr>
              <w:pStyle w:val="Odsekzoznamu"/>
              <w:numPr>
                <w:ilvl w:val="0"/>
                <w:numId w:val="8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 w:rsidRPr="005B5B3D">
              <w:rPr>
                <w:bCs/>
                <w:iCs/>
                <w:sz w:val="20"/>
                <w:lang w:eastAsia="sk-SK"/>
              </w:rPr>
              <w:t>sed na zadok (3x tliesknutie)</w:t>
            </w:r>
          </w:p>
          <w:p w:rsidR="005B5B3D" w:rsidRPr="00DF2F8C" w:rsidRDefault="005B5B3D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zakopávanie, dvíhanie kolien, predkopávanie, klus bokom, násobené odrazy, prekračovanie bokom, vykopávanie dolnej končatiny vystretej, kráčame na každý tretí krok výpad paže do vzpaženia a výmena, v</w:t>
            </w:r>
            <w:r w:rsidR="00DD4480">
              <w:rPr>
                <w:bCs/>
                <w:iCs/>
                <w:sz w:val="20"/>
                <w:lang w:eastAsia="sk-SK"/>
              </w:rPr>
              <w:t>ýpad následne rotácia v trupe Ľ/</w:t>
            </w:r>
            <w:r>
              <w:rPr>
                <w:bCs/>
                <w:iCs/>
                <w:sz w:val="20"/>
                <w:lang w:eastAsia="sk-SK"/>
              </w:rPr>
              <w:t>P (všetký cvičenia vykonávame na obidve strany)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 w:rsidRPr="00DF2F8C">
              <w:rPr>
                <w:bCs/>
                <w:iCs/>
                <w:sz w:val="20"/>
                <w:lang w:eastAsia="sk-SK"/>
              </w:rPr>
              <w:t xml:space="preserve">-Strečing dynamický – rozcvičenie hlavy (naťahovanie, krúženie hlavou), rúk (rozcvičenie kĺbov ruky, mierne ponaťahovanie svalov rúk), trupu (krúženie </w:t>
            </w:r>
            <w:r w:rsidRPr="00DF2F8C">
              <w:rPr>
                <w:bCs/>
                <w:iCs/>
                <w:sz w:val="20"/>
                <w:lang w:eastAsia="sk-SK"/>
              </w:rPr>
              <w:lastRenderedPageBreak/>
              <w:t xml:space="preserve">trupom, záklon, predklon, naklonenie sa do strán), naťahovanie svalov na dolných končatinách </w:t>
            </w:r>
            <w:r w:rsidR="002070E4">
              <w:rPr>
                <w:bCs/>
                <w:iCs/>
                <w:sz w:val="20"/>
                <w:lang w:eastAsia="sk-SK"/>
              </w:rPr>
              <w:t xml:space="preserve">- </w:t>
            </w:r>
            <w:r w:rsidRPr="00DF2F8C">
              <w:rPr>
                <w:bCs/>
                <w:iCs/>
                <w:sz w:val="20"/>
                <w:lang w:eastAsia="sk-SK"/>
              </w:rPr>
              <w:t>predklon so spojenými nohami, pomaly rozširovať nohy, striedavé priťahovanie sa raz k pravej, neskôr k ľavej nohe, široký sed, „prekážkový“ sed, uvoľnenie trupu, bedier a svalov</w:t>
            </w:r>
          </w:p>
          <w:p w:rsidR="00DF2F8C" w:rsidRPr="00DF2F8C" w:rsidRDefault="005B5B3D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- Mobilizačné cvičenia zameran</w:t>
            </w:r>
            <w:r w:rsidR="008A2BF3">
              <w:rPr>
                <w:bCs/>
                <w:iCs/>
                <w:sz w:val="20"/>
                <w:lang w:eastAsia="sk-SK"/>
              </w:rPr>
              <w:t>é na zvýšenie pohyblivosti v kĺboch, chrbtici.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Expozičná/Fixačná</w:t>
            </w:r>
          </w:p>
          <w:p w:rsidR="00B6603D" w:rsidRDefault="00B6603D" w:rsidP="00B6603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Kopanie základných techník – ap chagi, dollyeo chagi, yeop chagi, nareyeo chagi</w:t>
            </w:r>
          </w:p>
          <w:p w:rsidR="00DF2F8C" w:rsidRDefault="00B6603D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(na každú nohu 20x), nízka intenzita</w:t>
            </w:r>
          </w:p>
          <w:p w:rsidR="00B6603D" w:rsidRDefault="00B6603D" w:rsidP="00B6603D">
            <w:pPr>
              <w:pStyle w:val="Odsekzoznamu"/>
              <w:numPr>
                <w:ilvl w:val="0"/>
                <w:numId w:val="10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z výpadu ap chagi maximálne úsilie 10x pravá/ľavá</w:t>
            </w:r>
          </w:p>
          <w:p w:rsidR="00B6603D" w:rsidRDefault="00B6603D" w:rsidP="00B6603D">
            <w:pPr>
              <w:pStyle w:val="Odsekzoznamu"/>
              <w:numPr>
                <w:ilvl w:val="0"/>
                <w:numId w:val="10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postavenie v postoji zoskok z bedničky na Ľ/P stranu 10x dollyeo chagi</w:t>
            </w:r>
          </w:p>
          <w:p w:rsidR="00B6603D" w:rsidRDefault="00B6603D" w:rsidP="00B6603D">
            <w:pPr>
              <w:pStyle w:val="Odsekzoznamu"/>
              <w:numPr>
                <w:ilvl w:val="0"/>
                <w:numId w:val="10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preskok atletickej prekážky 2x dollyeo chagi (10x vľavo/10x vpravo)</w:t>
            </w:r>
          </w:p>
          <w:p w:rsidR="00B6603D" w:rsidRDefault="00CE76F6" w:rsidP="00B6603D">
            <w:pPr>
              <w:pStyle w:val="Odsekzoznamu"/>
              <w:numPr>
                <w:ilvl w:val="0"/>
                <w:numId w:val="10"/>
              </w:num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expander zachytený o rebrinu steping stále natiahnutý – na povel 2x dollyeo chagi max úsilie 10x P/Ľ</w:t>
            </w:r>
          </w:p>
          <w:p w:rsidR="00CE76F6" w:rsidRDefault="00CE76F6" w:rsidP="005776A3">
            <w:p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Každý individuálne:</w:t>
            </w:r>
          </w:p>
          <w:p w:rsidR="00CE76F6" w:rsidRDefault="00CE76F6" w:rsidP="00CE76F6">
            <w:pPr>
              <w:pStyle w:val="Odsekzoznamu"/>
              <w:numPr>
                <w:ilvl w:val="0"/>
                <w:numId w:val="11"/>
              </w:num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kľak na kolenách následne výskok do podrepu s protipohybom</w:t>
            </w:r>
          </w:p>
          <w:p w:rsidR="00CE76F6" w:rsidRDefault="00CE76F6" w:rsidP="00CE76F6">
            <w:pPr>
              <w:pStyle w:val="Odsekzoznamu"/>
              <w:numPr>
                <w:ilvl w:val="0"/>
                <w:numId w:val="11"/>
              </w:num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kľak na kolenách s dynamickým presunom do podrepu a výskok, s vystretými nohami</w:t>
            </w:r>
          </w:p>
          <w:p w:rsidR="00CE76F6" w:rsidRDefault="00CE76F6" w:rsidP="00CE76F6">
            <w:pPr>
              <w:pStyle w:val="Odsekzoznamu"/>
              <w:numPr>
                <w:ilvl w:val="0"/>
                <w:numId w:val="11"/>
              </w:num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podprep výskok s vyťahovaním kolien k hrudníku</w:t>
            </w:r>
          </w:p>
          <w:p w:rsidR="00CE76F6" w:rsidRPr="00CE76F6" w:rsidRDefault="00CE76F6" w:rsidP="00CE76F6">
            <w:pPr>
              <w:pStyle w:val="Odsekzoznamu"/>
              <w:numPr>
                <w:ilvl w:val="0"/>
                <w:numId w:val="11"/>
              </w:num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vypád s výskokom a dopadom do opačného postavenia vo výpade</w:t>
            </w:r>
          </w:p>
          <w:p w:rsidR="005776A3" w:rsidRDefault="00CE76F6" w:rsidP="005776A3">
            <w:pPr>
              <w:suppressAutoHyphens w:val="0"/>
              <w:rPr>
                <w:bCs/>
                <w:iCs/>
                <w:sz w:val="20"/>
                <w:lang w:eastAsia="sk-SK"/>
              </w:rPr>
            </w:pPr>
            <w:r>
              <w:rPr>
                <w:bCs/>
                <w:iCs/>
                <w:sz w:val="20"/>
                <w:lang w:eastAsia="sk-SK"/>
              </w:rPr>
              <w:t>Cvičenia vykonávame 6x (ak je potrebné na každú stranu) v 2-3 sériach podľa schopnosti cvičencov</w:t>
            </w:r>
            <w:r w:rsidR="00587303">
              <w:rPr>
                <w:bCs/>
                <w:iCs/>
                <w:sz w:val="20"/>
                <w:lang w:eastAsia="sk-SK"/>
              </w:rPr>
              <w:t>, medzi sériami 3min. pauza</w:t>
            </w:r>
          </w:p>
          <w:p w:rsidR="00CE76F6" w:rsidRDefault="00CE76F6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Upokojujúca časť:</w:t>
            </w:r>
          </w:p>
          <w:p w:rsidR="00DF2F8C" w:rsidRPr="008A2BF3" w:rsidRDefault="008A2BF3" w:rsidP="008A2BF3">
            <w:pPr>
              <w:suppressAutoHyphens w:val="0"/>
              <w:jc w:val="both"/>
              <w:rPr>
                <w:bCs/>
                <w:iCs/>
                <w:color w:val="000000" w:themeColor="text1"/>
                <w:sz w:val="20"/>
                <w:lang w:eastAsia="sk-SK"/>
              </w:rPr>
            </w:pPr>
            <w:r>
              <w:rPr>
                <w:bCs/>
                <w:iCs/>
                <w:color w:val="FF0000"/>
                <w:sz w:val="20"/>
                <w:lang w:eastAsia="sk-SK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lang w:eastAsia="sk-SK"/>
              </w:rPr>
              <w:t>Statický strečing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>Formálna časť: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/>
                <w:bCs/>
                <w:i/>
                <w:iCs/>
                <w:sz w:val="20"/>
                <w:lang w:eastAsia="sk-SK"/>
              </w:rPr>
            </w:pPr>
            <w:r w:rsidRPr="00DF2F8C">
              <w:rPr>
                <w:b/>
                <w:bCs/>
                <w:i/>
                <w:iCs/>
                <w:sz w:val="20"/>
                <w:lang w:eastAsia="sk-SK"/>
              </w:rPr>
              <w:t xml:space="preserve">(organizačná) 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iCs/>
                <w:sz w:val="20"/>
                <w:lang w:eastAsia="sk-SK"/>
              </w:rPr>
            </w:pPr>
            <w:r w:rsidRPr="00DF2F8C">
              <w:rPr>
                <w:bCs/>
                <w:iCs/>
                <w:sz w:val="20"/>
                <w:lang w:eastAsia="sk-SK"/>
              </w:rPr>
              <w:t xml:space="preserve">-Nástup </w:t>
            </w:r>
            <w:r w:rsidR="002070E4">
              <w:rPr>
                <w:bCs/>
                <w:iCs/>
                <w:sz w:val="20"/>
                <w:lang w:eastAsia="sk-SK"/>
              </w:rPr>
              <w:t>cvičencov</w:t>
            </w:r>
            <w:r w:rsidRPr="00DF2F8C">
              <w:rPr>
                <w:bCs/>
                <w:iCs/>
                <w:sz w:val="20"/>
                <w:lang w:eastAsia="sk-SK"/>
              </w:rPr>
              <w:t xml:space="preserve"> a zhodnotenie </w:t>
            </w:r>
            <w:r w:rsidR="002070E4">
              <w:rPr>
                <w:bCs/>
                <w:iCs/>
                <w:sz w:val="20"/>
                <w:lang w:eastAsia="sk-SK"/>
              </w:rPr>
              <w:t>tréningu</w:t>
            </w:r>
          </w:p>
        </w:tc>
        <w:tc>
          <w:tcPr>
            <w:tcW w:w="1984" w:type="dxa"/>
          </w:tcPr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F931DF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>
              <w:rPr>
                <w:bCs/>
                <w:sz w:val="20"/>
                <w:lang w:eastAsia="sk-SK"/>
              </w:rPr>
              <w:t xml:space="preserve">Nástup </w:t>
            </w:r>
            <w:r w:rsidR="00DF2F8C" w:rsidRPr="00DF2F8C">
              <w:rPr>
                <w:bCs/>
                <w:sz w:val="20"/>
                <w:lang w:eastAsia="sk-SK"/>
              </w:rPr>
              <w:t xml:space="preserve">cvičencov vedľa seba. 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5B5B3D" w:rsidP="00DF2F8C">
            <w:pPr>
              <w:suppressAutoHyphens w:val="0"/>
              <w:jc w:val="both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Cvičenci bežia za sebou po obvode telocvične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 xml:space="preserve">Cvičenci si nájdu miesto v telocvični aby sa im dobre cvičilo a mali dostatok </w:t>
            </w:r>
            <w:r w:rsidRPr="00DF2F8C">
              <w:rPr>
                <w:bCs/>
                <w:sz w:val="20"/>
                <w:lang w:eastAsia="sk-SK"/>
              </w:rPr>
              <w:lastRenderedPageBreak/>
              <w:t xml:space="preserve">miesta.  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Cvičenci sa postavia na dĺžku do stredu telocvične do dvojíc oproti sebe.</w:t>
            </w: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CE76F6" w:rsidP="00DF2F8C">
            <w:pPr>
              <w:suppressAutoHyphens w:val="0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Po vykonaní si vymenia v dvojici úlohy jeden drži lapy a cvičenia vykonáva druhý</w:t>
            </w: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  <w:r w:rsidRPr="00DF2F8C">
              <w:rPr>
                <w:sz w:val="20"/>
                <w:lang w:eastAsia="sk-SK"/>
              </w:rPr>
              <w:t>Individuálne záverečné natiahnutie.</w:t>
            </w: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rPr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rPr>
                <w:sz w:val="20"/>
                <w:lang w:eastAsia="sk-SK"/>
              </w:rPr>
            </w:pPr>
            <w:r w:rsidRPr="00DF2F8C">
              <w:rPr>
                <w:sz w:val="20"/>
                <w:lang w:eastAsia="sk-SK"/>
              </w:rPr>
              <w:t xml:space="preserve">Všetci sa postavia na nástup vedľa seba. </w:t>
            </w:r>
          </w:p>
        </w:tc>
        <w:tc>
          <w:tcPr>
            <w:tcW w:w="1858" w:type="dxa"/>
          </w:tcPr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Disciplína.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Dbáme na s</w:t>
            </w:r>
            <w:r w:rsidR="005B5B3D">
              <w:rPr>
                <w:bCs/>
                <w:sz w:val="20"/>
                <w:lang w:eastAsia="sk-SK"/>
              </w:rPr>
              <w:t>právne vykonávanie cvičení, cvičenia</w:t>
            </w:r>
            <w:r w:rsidRPr="00DF2F8C">
              <w:rPr>
                <w:bCs/>
                <w:sz w:val="20"/>
                <w:lang w:eastAsia="sk-SK"/>
              </w:rPr>
              <w:t xml:space="preserve"> sa vykonávajú uvoľnene, zľahka. 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5B5B3D" w:rsidRDefault="005B5B3D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Dbať na správne vykonávanie cvi</w:t>
            </w:r>
            <w:r w:rsidR="008A2BF3">
              <w:rPr>
                <w:bCs/>
                <w:sz w:val="20"/>
                <w:lang w:eastAsia="sk-SK"/>
              </w:rPr>
              <w:t>čení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2 lapy každá dvojica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1x pevná lapa (kocka) do dvojice</w:t>
            </w:r>
            <w:r w:rsidR="00B6603D">
              <w:rPr>
                <w:bCs/>
                <w:sz w:val="20"/>
                <w:lang w:eastAsia="sk-SK"/>
              </w:rPr>
              <w:t>, atletická prekážka, expander, vyvýšená bedňa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Po základnom rozkopaní cviky zamerané na výbušnosť dolných končatín.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Dávať pozor aby nevznikli zranenia.</w:t>
            </w: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8A2BF3" w:rsidRDefault="008A2BF3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CE76F6" w:rsidRDefault="00CE76F6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</w:p>
          <w:p w:rsidR="00DF2F8C" w:rsidRPr="00DF2F8C" w:rsidRDefault="00DF2F8C" w:rsidP="00DF2F8C">
            <w:pPr>
              <w:suppressAutoHyphens w:val="0"/>
              <w:jc w:val="both"/>
              <w:rPr>
                <w:bCs/>
                <w:sz w:val="20"/>
                <w:lang w:eastAsia="sk-SK"/>
              </w:rPr>
            </w:pPr>
            <w:r w:rsidRPr="00DF2F8C">
              <w:rPr>
                <w:bCs/>
                <w:sz w:val="20"/>
                <w:lang w:eastAsia="sk-SK"/>
              </w:rPr>
              <w:t>Strečing na konci tréningovej jednotky nie je dynamický, cviky nevykonávame kmitaním, al</w:t>
            </w:r>
            <w:r w:rsidR="008A2BF3">
              <w:rPr>
                <w:bCs/>
                <w:sz w:val="20"/>
                <w:lang w:eastAsia="sk-SK"/>
              </w:rPr>
              <w:t>e postupným pomalým naťahovaním v nízkej intenzite.</w:t>
            </w:r>
          </w:p>
        </w:tc>
      </w:tr>
    </w:tbl>
    <w:p w:rsidR="00F931DF" w:rsidRPr="00F931DF" w:rsidRDefault="008562ED" w:rsidP="00F931DF">
      <w:pPr>
        <w:pStyle w:val="Zarkazkladnhotextu"/>
        <w:pageBreakBefore/>
        <w:ind w:left="0" w:firstLine="0"/>
        <w:rPr>
          <w:b/>
        </w:rPr>
      </w:pPr>
      <w:r w:rsidRPr="006E6C11">
        <w:rPr>
          <w:b/>
          <w:sz w:val="28"/>
          <w:szCs w:val="28"/>
        </w:rPr>
        <w:lastRenderedPageBreak/>
        <w:t>ZÁVER</w:t>
      </w:r>
    </w:p>
    <w:p w:rsidR="00F931DF" w:rsidRDefault="00F931DF" w:rsidP="00F931DF">
      <w:pPr>
        <w:pStyle w:val="Nadpis1"/>
        <w:ind w:firstLine="708"/>
        <w:jc w:val="both"/>
        <w:rPr>
          <w:sz w:val="24"/>
        </w:rPr>
      </w:pPr>
    </w:p>
    <w:p w:rsidR="008562ED" w:rsidRPr="00F931DF" w:rsidRDefault="008562ED" w:rsidP="00F931DF">
      <w:pPr>
        <w:pStyle w:val="Nadpis1"/>
        <w:ind w:firstLine="708"/>
        <w:jc w:val="both"/>
        <w:rPr>
          <w:bCs/>
          <w:sz w:val="24"/>
        </w:rPr>
      </w:pPr>
      <w:r w:rsidRPr="00F931DF">
        <w:rPr>
          <w:sz w:val="24"/>
        </w:rPr>
        <w:t xml:space="preserve">Cieľom tejto práce práce bolo poukázať na tréningovú jednotku, </w:t>
      </w:r>
      <w:r w:rsidR="00DF2F8C" w:rsidRPr="00F931DF">
        <w:rPr>
          <w:sz w:val="24"/>
        </w:rPr>
        <w:t>ktorá bola zameraná prevažne na rozvoj výbušnej sily u športovca taekwonda</w:t>
      </w:r>
      <w:r w:rsidR="00F931DF" w:rsidRPr="00F931DF">
        <w:rPr>
          <w:sz w:val="24"/>
        </w:rPr>
        <w:t>. Tréningová jednotka sa orientuje na prípravu vrcholových športovcov pred súťažou športového zápasu.</w:t>
      </w:r>
    </w:p>
    <w:p w:rsidR="00BD12DC" w:rsidRPr="008562ED" w:rsidRDefault="00BD12DC" w:rsidP="008562ED">
      <w:pPr>
        <w:pStyle w:val="Zarkazkladnhotextu"/>
        <w:ind w:left="0" w:firstLine="0"/>
        <w:jc w:val="left"/>
        <w:rPr>
          <w:sz w:val="20"/>
          <w:szCs w:val="28"/>
        </w:rPr>
      </w:pPr>
    </w:p>
    <w:p w:rsidR="002D3DA8" w:rsidRPr="009C3E1D" w:rsidRDefault="000112D4" w:rsidP="002D3DA8">
      <w:pPr>
        <w:spacing w:line="360" w:lineRule="auto"/>
      </w:pPr>
      <w:r w:rsidRPr="009C3E1D">
        <w:rPr>
          <w:color w:val="000000"/>
        </w:rPr>
        <w:br/>
      </w:r>
      <w:r w:rsidRPr="009C3E1D">
        <w:rPr>
          <w:color w:val="000000"/>
        </w:rPr>
        <w:br/>
      </w:r>
    </w:p>
    <w:p w:rsidR="00552637" w:rsidRDefault="00B10FA6" w:rsidP="002D3DA8">
      <w:pPr>
        <w:shd w:val="clear" w:color="auto" w:fill="FFFFFF" w:themeFill="background1"/>
        <w:spacing w:line="360" w:lineRule="auto"/>
        <w:jc w:val="both"/>
        <w:rPr>
          <w:b/>
          <w:lang w:eastAsia="en-US"/>
        </w:rPr>
      </w:pPr>
      <w:r w:rsidRPr="002D3DA8">
        <w:rPr>
          <w:shd w:val="clear" w:color="auto" w:fill="FFFFFF" w:themeFill="background1"/>
        </w:rPr>
        <w:br/>
      </w:r>
      <w:r w:rsidRPr="002D3DA8">
        <w:rPr>
          <w:shd w:val="clear" w:color="auto" w:fill="FFFFFF" w:themeFill="background1"/>
        </w:rPr>
        <w:br/>
      </w:r>
      <w:r w:rsidR="001D4A9E" w:rsidRPr="002D3DA8">
        <w:br/>
      </w: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562ED" w:rsidP="002D3DA8">
      <w:pPr>
        <w:shd w:val="clear" w:color="auto" w:fill="FFFFFF" w:themeFill="background1"/>
        <w:spacing w:line="360" w:lineRule="auto"/>
        <w:jc w:val="both"/>
      </w:pPr>
    </w:p>
    <w:p w:rsidR="008562ED" w:rsidRDefault="0081765E" w:rsidP="002D3DA8">
      <w:pPr>
        <w:shd w:val="clear" w:color="auto" w:fill="FFFFFF" w:themeFill="background1"/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ZOZNAM BIBLIOGRAFICKÝCH ODKAZOV</w:t>
      </w:r>
    </w:p>
    <w:p w:rsidR="007271B6" w:rsidRDefault="007271B6" w:rsidP="007271B6">
      <w:pPr>
        <w:shd w:val="clear" w:color="auto" w:fill="FFFFFF" w:themeFill="background1"/>
        <w:spacing w:line="360" w:lineRule="auto"/>
        <w:jc w:val="both"/>
      </w:pPr>
    </w:p>
    <w:p w:rsidR="00E458DE" w:rsidRDefault="00E458DE" w:rsidP="007271B6">
      <w:pPr>
        <w:shd w:val="clear" w:color="auto" w:fill="FFFFFF" w:themeFill="background1"/>
        <w:spacing w:line="360" w:lineRule="auto"/>
        <w:jc w:val="both"/>
        <w:rPr>
          <w:bCs/>
        </w:rPr>
      </w:pPr>
      <w:r>
        <w:t xml:space="preserve">1. </w:t>
      </w:r>
      <w:r w:rsidRPr="00FE3AE4">
        <w:rPr>
          <w:bCs/>
        </w:rPr>
        <w:t xml:space="preserve">ANGYALOVÁ, N. a kol. 2016. </w:t>
      </w:r>
      <w:r w:rsidRPr="00FE3AE4">
        <w:rPr>
          <w:bCs/>
          <w:i/>
        </w:rPr>
        <w:t xml:space="preserve">Pracovné listy vzdelávacieho programu tréner Taekwondo WT I. kvalifikačného stupňa. </w:t>
      </w:r>
      <w:r w:rsidRPr="00FE3AE4">
        <w:rPr>
          <w:bCs/>
        </w:rPr>
        <w:t xml:space="preserve">Košice: SATKD WTF, 2016. </w:t>
      </w:r>
      <w:r>
        <w:rPr>
          <w:bCs/>
        </w:rPr>
        <w:t>5-11</w:t>
      </w:r>
      <w:r w:rsidRPr="00FE3AE4">
        <w:rPr>
          <w:bCs/>
        </w:rPr>
        <w:t xml:space="preserve"> s.</w:t>
      </w:r>
    </w:p>
    <w:p w:rsidR="00D811FA" w:rsidRDefault="00D811FA" w:rsidP="007271B6">
      <w:pPr>
        <w:shd w:val="clear" w:color="auto" w:fill="FFFFFF" w:themeFill="background1"/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>
        <w:t xml:space="preserve">FEČ,R. – FEČ,K.: </w:t>
      </w:r>
      <w:r>
        <w:rPr>
          <w:i/>
        </w:rPr>
        <w:t xml:space="preserve">Teória a didaktika športového tréningu. </w:t>
      </w:r>
      <w:r>
        <w:t>1. vyd. Košice: Univerzita Pavla Jozefa Šafárika v Košiciach, 2013. 264 s. ISBN 978-80-8152-087-7</w:t>
      </w:r>
    </w:p>
    <w:p w:rsidR="0081765E" w:rsidRDefault="00D811FA" w:rsidP="00E458DE">
      <w:pPr>
        <w:shd w:val="clear" w:color="auto" w:fill="FFFFFF" w:themeFill="background1"/>
        <w:spacing w:line="360" w:lineRule="auto"/>
        <w:jc w:val="both"/>
      </w:pPr>
      <w:r>
        <w:t>3</w:t>
      </w:r>
      <w:r w:rsidR="0081765E">
        <w:t xml:space="preserve">. </w:t>
      </w:r>
      <w:r w:rsidR="0081765E" w:rsidRPr="008F0F6B">
        <w:t xml:space="preserve">KIŠŠOVÁ, N. 2011. </w:t>
      </w:r>
      <w:r w:rsidR="0081765E" w:rsidRPr="008F0F6B">
        <w:rPr>
          <w:i/>
        </w:rPr>
        <w:t>Systematika techník v Taekwondo WTF</w:t>
      </w:r>
      <w:r w:rsidR="0081765E" w:rsidRPr="008F0F6B">
        <w:t>: seminárna práca. Banská Bystrica: FHV, 2011.</w:t>
      </w:r>
    </w:p>
    <w:p w:rsidR="0081765E" w:rsidRDefault="00D811FA" w:rsidP="0081765E">
      <w:pPr>
        <w:shd w:val="clear" w:color="auto" w:fill="FFFFFF" w:themeFill="background1"/>
        <w:spacing w:line="360" w:lineRule="auto"/>
        <w:jc w:val="both"/>
      </w:pPr>
      <w:r>
        <w:t>4</w:t>
      </w:r>
      <w:r w:rsidR="0081765E">
        <w:t>. MORAVEC, R. et al. 2007. Teória a didaktika výkonnostného a vrcholového športu.</w:t>
      </w:r>
    </w:p>
    <w:p w:rsidR="0081765E" w:rsidRDefault="0081765E" w:rsidP="0081765E">
      <w:pPr>
        <w:shd w:val="clear" w:color="auto" w:fill="FFFFFF" w:themeFill="background1"/>
        <w:spacing w:line="360" w:lineRule="auto"/>
        <w:jc w:val="both"/>
      </w:pPr>
      <w:r>
        <w:t>Bratislava: FTVŠ UK, 2007. 240 s. ISBN 978-80-89075-31-7</w:t>
      </w:r>
    </w:p>
    <w:p w:rsidR="00D811FA" w:rsidRDefault="00D811FA" w:rsidP="0081765E">
      <w:pPr>
        <w:shd w:val="clear" w:color="auto" w:fill="FFFFFF" w:themeFill="background1"/>
        <w:spacing w:line="360" w:lineRule="auto"/>
        <w:jc w:val="both"/>
      </w:pPr>
    </w:p>
    <w:p w:rsidR="0081765E" w:rsidRDefault="0081765E" w:rsidP="00E458DE">
      <w:pPr>
        <w:shd w:val="clear" w:color="auto" w:fill="FFFFFF" w:themeFill="background1"/>
        <w:spacing w:line="360" w:lineRule="auto"/>
        <w:jc w:val="both"/>
      </w:pPr>
    </w:p>
    <w:p w:rsidR="00E458DE" w:rsidRPr="002D3DA8" w:rsidRDefault="00E458DE" w:rsidP="007271B6">
      <w:pPr>
        <w:shd w:val="clear" w:color="auto" w:fill="FFFFFF" w:themeFill="background1"/>
        <w:spacing w:line="360" w:lineRule="auto"/>
        <w:jc w:val="both"/>
      </w:pPr>
    </w:p>
    <w:sectPr w:rsidR="00E458DE" w:rsidRPr="002D3DA8" w:rsidSect="00A867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F8" w:rsidRDefault="00194CF8" w:rsidP="00552637">
      <w:r>
        <w:separator/>
      </w:r>
    </w:p>
  </w:endnote>
  <w:endnote w:type="continuationSeparator" w:id="0">
    <w:p w:rsidR="00194CF8" w:rsidRDefault="00194CF8" w:rsidP="005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347937"/>
      <w:docPartObj>
        <w:docPartGallery w:val="Page Numbers (Bottom of Page)"/>
        <w:docPartUnique/>
      </w:docPartObj>
    </w:sdtPr>
    <w:sdtEndPr/>
    <w:sdtContent>
      <w:p w:rsidR="002642F8" w:rsidRDefault="00A8671A">
        <w:pPr>
          <w:pStyle w:val="Pta"/>
          <w:jc w:val="right"/>
        </w:pPr>
        <w:r>
          <w:fldChar w:fldCharType="begin"/>
        </w:r>
        <w:r w:rsidR="002642F8">
          <w:instrText>PAGE   \* MERGEFORMAT</w:instrText>
        </w:r>
        <w:r>
          <w:fldChar w:fldCharType="separate"/>
        </w:r>
        <w:r w:rsidR="00E63097">
          <w:rPr>
            <w:noProof/>
          </w:rPr>
          <w:t>10</w:t>
        </w:r>
        <w:r>
          <w:fldChar w:fldCharType="end"/>
        </w:r>
      </w:p>
    </w:sdtContent>
  </w:sdt>
  <w:p w:rsidR="002642F8" w:rsidRDefault="002642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F8" w:rsidRDefault="00194CF8" w:rsidP="00552637">
      <w:r>
        <w:separator/>
      </w:r>
    </w:p>
  </w:footnote>
  <w:footnote w:type="continuationSeparator" w:id="0">
    <w:p w:rsidR="00194CF8" w:rsidRDefault="00194CF8" w:rsidP="005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4373"/>
    <w:multiLevelType w:val="hybridMultilevel"/>
    <w:tmpl w:val="39745EE6"/>
    <w:lvl w:ilvl="0" w:tplc="9928F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4FB3"/>
    <w:multiLevelType w:val="hybridMultilevel"/>
    <w:tmpl w:val="9E6CFB98"/>
    <w:lvl w:ilvl="0" w:tplc="4F804604">
      <w:start w:val="5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23175BF0"/>
    <w:multiLevelType w:val="hybridMultilevel"/>
    <w:tmpl w:val="A504F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C45"/>
    <w:multiLevelType w:val="hybridMultilevel"/>
    <w:tmpl w:val="8D625C5E"/>
    <w:lvl w:ilvl="0" w:tplc="4F8046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9DB"/>
    <w:multiLevelType w:val="hybridMultilevel"/>
    <w:tmpl w:val="8D045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2F4E"/>
    <w:multiLevelType w:val="hybridMultilevel"/>
    <w:tmpl w:val="DDF0D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CF8"/>
    <w:multiLevelType w:val="hybridMultilevel"/>
    <w:tmpl w:val="59B023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6DCA"/>
    <w:multiLevelType w:val="hybridMultilevel"/>
    <w:tmpl w:val="40BCD346"/>
    <w:lvl w:ilvl="0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6D5B15CB"/>
    <w:multiLevelType w:val="hybridMultilevel"/>
    <w:tmpl w:val="4972F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37"/>
    <w:rsid w:val="000112D4"/>
    <w:rsid w:val="000124A0"/>
    <w:rsid w:val="0002022F"/>
    <w:rsid w:val="000301BB"/>
    <w:rsid w:val="000470B4"/>
    <w:rsid w:val="000673AA"/>
    <w:rsid w:val="00073874"/>
    <w:rsid w:val="000A036F"/>
    <w:rsid w:val="000C593C"/>
    <w:rsid w:val="00156EE6"/>
    <w:rsid w:val="0018142D"/>
    <w:rsid w:val="00194CF8"/>
    <w:rsid w:val="001D4A9E"/>
    <w:rsid w:val="002070E4"/>
    <w:rsid w:val="00217309"/>
    <w:rsid w:val="00244F21"/>
    <w:rsid w:val="002642F8"/>
    <w:rsid w:val="002A5179"/>
    <w:rsid w:val="002D3DA8"/>
    <w:rsid w:val="00315F03"/>
    <w:rsid w:val="0035579C"/>
    <w:rsid w:val="00361DAA"/>
    <w:rsid w:val="003700C2"/>
    <w:rsid w:val="003A4B9D"/>
    <w:rsid w:val="003B6585"/>
    <w:rsid w:val="00430622"/>
    <w:rsid w:val="004464F5"/>
    <w:rsid w:val="0047455A"/>
    <w:rsid w:val="004C5545"/>
    <w:rsid w:val="004F08F6"/>
    <w:rsid w:val="005035D8"/>
    <w:rsid w:val="00514AE5"/>
    <w:rsid w:val="005321C9"/>
    <w:rsid w:val="0053751D"/>
    <w:rsid w:val="0054620D"/>
    <w:rsid w:val="00552637"/>
    <w:rsid w:val="005776A3"/>
    <w:rsid w:val="00587303"/>
    <w:rsid w:val="00597280"/>
    <w:rsid w:val="005B5B3D"/>
    <w:rsid w:val="005C1993"/>
    <w:rsid w:val="005D4E7E"/>
    <w:rsid w:val="0060332A"/>
    <w:rsid w:val="006210A6"/>
    <w:rsid w:val="006443E8"/>
    <w:rsid w:val="006A04EA"/>
    <w:rsid w:val="006A26BC"/>
    <w:rsid w:val="00713AFA"/>
    <w:rsid w:val="007271B6"/>
    <w:rsid w:val="007746F1"/>
    <w:rsid w:val="00795ADA"/>
    <w:rsid w:val="007A74DB"/>
    <w:rsid w:val="007B13F5"/>
    <w:rsid w:val="007C6CEC"/>
    <w:rsid w:val="0081765E"/>
    <w:rsid w:val="008562ED"/>
    <w:rsid w:val="00885D19"/>
    <w:rsid w:val="00892A67"/>
    <w:rsid w:val="008A2BF3"/>
    <w:rsid w:val="008B4025"/>
    <w:rsid w:val="0091798A"/>
    <w:rsid w:val="00922210"/>
    <w:rsid w:val="00947AE7"/>
    <w:rsid w:val="00961EEE"/>
    <w:rsid w:val="009A1DBE"/>
    <w:rsid w:val="009C1720"/>
    <w:rsid w:val="009C3E1D"/>
    <w:rsid w:val="009D1EA6"/>
    <w:rsid w:val="00A43844"/>
    <w:rsid w:val="00A77D42"/>
    <w:rsid w:val="00A8671A"/>
    <w:rsid w:val="00AD701F"/>
    <w:rsid w:val="00AE4FC7"/>
    <w:rsid w:val="00AE64AA"/>
    <w:rsid w:val="00B10FA6"/>
    <w:rsid w:val="00B6603D"/>
    <w:rsid w:val="00B7577E"/>
    <w:rsid w:val="00B87B2A"/>
    <w:rsid w:val="00BB550D"/>
    <w:rsid w:val="00BB7CB0"/>
    <w:rsid w:val="00BC22B8"/>
    <w:rsid w:val="00BD12D4"/>
    <w:rsid w:val="00BD12DC"/>
    <w:rsid w:val="00BD3E08"/>
    <w:rsid w:val="00C05A71"/>
    <w:rsid w:val="00C07DBD"/>
    <w:rsid w:val="00C443FF"/>
    <w:rsid w:val="00CE6DFC"/>
    <w:rsid w:val="00CE76F6"/>
    <w:rsid w:val="00D21518"/>
    <w:rsid w:val="00D811FA"/>
    <w:rsid w:val="00DD4480"/>
    <w:rsid w:val="00DF2F8C"/>
    <w:rsid w:val="00E04608"/>
    <w:rsid w:val="00E22FBB"/>
    <w:rsid w:val="00E458DE"/>
    <w:rsid w:val="00E63097"/>
    <w:rsid w:val="00E80A4A"/>
    <w:rsid w:val="00EC175C"/>
    <w:rsid w:val="00ED6CCB"/>
    <w:rsid w:val="00F426E1"/>
    <w:rsid w:val="00F73E5E"/>
    <w:rsid w:val="00F74BF1"/>
    <w:rsid w:val="00F815E8"/>
    <w:rsid w:val="00F931DF"/>
    <w:rsid w:val="00FD6B69"/>
    <w:rsid w:val="00FE331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7122D-8E4F-41A8-90D7-62FC54BD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2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443E8"/>
    <w:pPr>
      <w:keepNext/>
      <w:suppressAutoHyphens w:val="0"/>
      <w:spacing w:line="360" w:lineRule="auto"/>
      <w:outlineLvl w:val="0"/>
    </w:pPr>
    <w:rPr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2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2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52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2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430622"/>
    <w:pPr>
      <w:suppressAutoHyphens w:val="0"/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306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6443E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4A9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7AE7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124A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4AE5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bohhuska@outlook.cz</dc:creator>
  <cp:lastModifiedBy>PC</cp:lastModifiedBy>
  <cp:revision>2</cp:revision>
  <dcterms:created xsi:type="dcterms:W3CDTF">2021-05-05T12:39:00Z</dcterms:created>
  <dcterms:modified xsi:type="dcterms:W3CDTF">2021-05-05T12:39:00Z</dcterms:modified>
</cp:coreProperties>
</file>